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06027" w14:textId="07A8BC57" w:rsidR="00404233" w:rsidRPr="00200958" w:rsidRDefault="009C448F">
      <w:pPr>
        <w:widowControl w:val="0"/>
        <w:rPr>
          <w:rFonts w:ascii="Arial" w:eastAsia="Arial" w:hAnsi="Arial" w:cs="Arial"/>
          <w:color w:val="000000"/>
        </w:rPr>
      </w:pPr>
      <w:r w:rsidRPr="00200958">
        <w:rPr>
          <w:rFonts w:ascii="Arial" w:eastAsia="Arial" w:hAnsi="Arial" w:cs="Arial"/>
          <w:noProof/>
          <w:color w:val="000000"/>
        </w:rPr>
        <mc:AlternateContent>
          <mc:Choice Requires="wps">
            <w:drawing>
              <wp:anchor distT="0" distB="0" distL="114300" distR="114300" simplePos="0" relativeHeight="251659264" behindDoc="1" locked="0" layoutInCell="1" allowOverlap="1" wp14:anchorId="6F4DF7D8" wp14:editId="0294670D">
                <wp:simplePos x="0" y="0"/>
                <wp:positionH relativeFrom="column">
                  <wp:posOffset>-901148</wp:posOffset>
                </wp:positionH>
                <wp:positionV relativeFrom="paragraph">
                  <wp:posOffset>-595934</wp:posOffset>
                </wp:positionV>
                <wp:extent cx="7763256" cy="2624328"/>
                <wp:effectExtent l="0" t="0" r="0" b="5080"/>
                <wp:wrapNone/>
                <wp:docPr id="2" name="Rectangle 2"/>
                <wp:cNvGraphicFramePr/>
                <a:graphic xmlns:a="http://schemas.openxmlformats.org/drawingml/2006/main">
                  <a:graphicData uri="http://schemas.microsoft.com/office/word/2010/wordprocessingShape">
                    <wps:wsp>
                      <wps:cNvSpPr/>
                      <wps:spPr>
                        <a:xfrm>
                          <a:off x="0" y="0"/>
                          <a:ext cx="7763256" cy="2624328"/>
                        </a:xfrm>
                        <a:prstGeom prst="rect">
                          <a:avLst/>
                        </a:prstGeom>
                        <a:gradFill>
                          <a:gsLst>
                            <a:gs pos="4000">
                              <a:srgbClr val="FEBB2B"/>
                            </a:gs>
                            <a:gs pos="100000">
                              <a:srgbClr val="FFCE57">
                                <a:alpha val="10457"/>
                              </a:srgb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2E9B6" id="Rectangle 2" o:spid="_x0000_s1026" style="position:absolute;margin-left:-70.95pt;margin-top:-46.9pt;width:611.3pt;height:206.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" fillcolor="#febb2b" stroked="f" strokeweight="1pt">
                <v:fill opacity="6853f" color2="#ffce57" colors="0 #febb2b;2621f #febb2b" focus="100%" type="gradient"/>
              </v:rect>
            </w:pict>
          </mc:Fallback>
        </mc:AlternateContent>
      </w:r>
    </w:p>
    <w:p w14:paraId="31D5996D" w14:textId="77777777" w:rsidR="00404233" w:rsidRPr="00200958" w:rsidRDefault="003C67BF" w:rsidP="00F35559">
      <w:pPr>
        <w:widowControl w:val="0"/>
        <w:jc w:val="center"/>
        <w:rPr>
          <w:rFonts w:ascii="Arial" w:eastAsia="Arial" w:hAnsi="Arial" w:cs="Arial"/>
          <w:color w:val="000000"/>
        </w:rPr>
      </w:pPr>
      <w:r w:rsidRPr="00200958">
        <w:rPr>
          <w:rFonts w:ascii="Arial" w:eastAsia="Arial" w:hAnsi="Arial" w:cs="Arial"/>
          <w:noProof/>
          <w:color w:val="000000"/>
        </w:rPr>
        <w:drawing>
          <wp:inline distT="0" distB="0" distL="0" distR="0" wp14:anchorId="25CC682E" wp14:editId="32BEC5AE">
            <wp:extent cx="4659405" cy="1660395"/>
            <wp:effectExtent l="0" t="0" r="1905" b="3810"/>
            <wp:docPr id="29" name="image4.jpg"/>
            <wp:cNvGraphicFramePr/>
            <a:graphic xmlns:a="http://schemas.openxmlformats.org/drawingml/2006/main">
              <a:graphicData uri="http://schemas.openxmlformats.org/drawingml/2006/picture">
                <pic:pic xmlns:pic="http://schemas.openxmlformats.org/drawingml/2006/picture">
                  <pic:nvPicPr>
                    <pic:cNvPr id="29" name="image4.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659405" cy="1660395"/>
                    </a:xfrm>
                    <a:prstGeom prst="rect">
                      <a:avLst/>
                    </a:prstGeom>
                    <a:ln/>
                  </pic:spPr>
                </pic:pic>
              </a:graphicData>
            </a:graphic>
          </wp:inline>
        </w:drawing>
      </w:r>
    </w:p>
    <w:p w14:paraId="6A6BBB98" w14:textId="27DFB60F" w:rsidR="00404233" w:rsidRPr="00200958" w:rsidRDefault="00B60AD5">
      <w:pPr>
        <w:widowControl w:val="0"/>
        <w:rPr>
          <w:rFonts w:ascii="Arial" w:eastAsia="Arial" w:hAnsi="Arial" w:cs="Arial"/>
          <w:color w:val="000000"/>
        </w:rPr>
      </w:pPr>
      <w:r w:rsidRPr="00200958">
        <w:rPr>
          <w:rFonts w:ascii="Arial" w:hAnsi="Arial" w:cs="Arial"/>
          <w:noProof/>
        </w:rPr>
        <mc:AlternateContent>
          <mc:Choice Requires="wps">
            <w:drawing>
              <wp:anchor distT="0" distB="0" distL="114300" distR="114300" simplePos="0" relativeHeight="251661312" behindDoc="0" locked="0" layoutInCell="1" allowOverlap="1" wp14:anchorId="393BC8DF" wp14:editId="61A230B3">
                <wp:simplePos x="0" y="0"/>
                <wp:positionH relativeFrom="column">
                  <wp:posOffset>-914400</wp:posOffset>
                </wp:positionH>
                <wp:positionV relativeFrom="paragraph">
                  <wp:posOffset>175895</wp:posOffset>
                </wp:positionV>
                <wp:extent cx="7762875" cy="64960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7762875" cy="649605"/>
                        </a:xfrm>
                        <a:prstGeom prst="rect">
                          <a:avLst/>
                        </a:prstGeom>
                        <a:solidFill>
                          <a:srgbClr val="3796DB"/>
                        </a:solidFill>
                        <a:ln w="6350">
                          <a:noFill/>
                        </a:ln>
                      </wps:spPr>
                      <wps:txbx>
                        <w:txbxContent>
                          <w:p w14:paraId="70C3AD1E" w14:textId="420B9954" w:rsidR="00B60AD5" w:rsidRPr="00F35559" w:rsidRDefault="00B60AD5" w:rsidP="00B60AD5">
                            <w:pPr>
                              <w:widowControl w:val="0"/>
                              <w:jc w:val="center"/>
                              <w:rPr>
                                <w:rFonts w:ascii="Arial" w:eastAsia="Arial" w:hAnsi="Arial" w:cs="Arial"/>
                                <w:color w:val="FFFFFF" w:themeColor="background1"/>
                                <w:sz w:val="28"/>
                                <w:szCs w:val="28"/>
                              </w:rPr>
                            </w:pPr>
                            <w:r w:rsidRPr="00F35559">
                              <w:rPr>
                                <w:rFonts w:ascii="Arial" w:eastAsia="Arial" w:hAnsi="Arial" w:cs="Arial"/>
                                <w:color w:val="FFFFFF" w:themeColor="background1"/>
                                <w:sz w:val="28"/>
                                <w:szCs w:val="28"/>
                              </w:rPr>
                              <w:t xml:space="preserve">Thank you for helping to spread the word about </w:t>
                            </w:r>
                            <w:r w:rsidRPr="00F35559">
                              <w:rPr>
                                <w:rFonts w:ascii="Arial" w:eastAsia="Arial" w:hAnsi="Arial" w:cs="Arial"/>
                                <w:b/>
                                <w:color w:val="FFCE57"/>
                                <w:sz w:val="28"/>
                                <w:szCs w:val="28"/>
                              </w:rPr>
                              <w:t>C</w:t>
                            </w:r>
                            <w:r w:rsidRPr="0047391F">
                              <w:rPr>
                                <w:rFonts w:ascii="Arial" w:eastAsia="Arial" w:hAnsi="Arial" w:cs="Arial"/>
                                <w:b/>
                                <w:color w:val="FEBB2B"/>
                                <w:sz w:val="28"/>
                                <w:szCs w:val="28"/>
                              </w:rPr>
                              <w:t>ystinuria Awareness Day</w:t>
                            </w:r>
                            <w:r w:rsidRPr="00F35559">
                              <w:rPr>
                                <w:rFonts w:ascii="Arial" w:eastAsia="Arial" w:hAnsi="Arial" w:cs="Arial"/>
                                <w:color w:val="FFFFFF" w:themeColor="background1"/>
                                <w:sz w:val="28"/>
                                <w:szCs w:val="28"/>
                              </w:rPr>
                              <w:t xml:space="preserve">, </w:t>
                            </w:r>
                            <w:r w:rsidRPr="00F35559">
                              <w:rPr>
                                <w:rFonts w:ascii="Arial" w:eastAsia="Arial" w:hAnsi="Arial" w:cs="Arial"/>
                                <w:color w:val="FFFFFF" w:themeColor="background1"/>
                                <w:sz w:val="28"/>
                                <w:szCs w:val="28"/>
                              </w:rPr>
                              <w:br/>
                              <w:t xml:space="preserve">which takes place on </w:t>
                            </w:r>
                            <w:r w:rsidR="002E6EFA">
                              <w:rPr>
                                <w:rFonts w:ascii="Arial" w:eastAsia="Arial" w:hAnsi="Arial" w:cs="Arial"/>
                                <w:b/>
                                <w:color w:val="FEBB2B"/>
                                <w:sz w:val="28"/>
                                <w:szCs w:val="28"/>
                              </w:rPr>
                              <w:t>Friday</w:t>
                            </w:r>
                            <w:r w:rsidRPr="0047391F">
                              <w:rPr>
                                <w:rFonts w:ascii="Arial" w:eastAsia="Arial" w:hAnsi="Arial" w:cs="Arial"/>
                                <w:b/>
                                <w:color w:val="FEBB2B"/>
                                <w:sz w:val="28"/>
                                <w:szCs w:val="28"/>
                              </w:rPr>
                              <w:t>, June 24</w:t>
                            </w:r>
                            <w:r w:rsidR="002E6EFA">
                              <w:rPr>
                                <w:rFonts w:ascii="Arial" w:eastAsia="Arial" w:hAnsi="Arial" w:cs="Arial"/>
                                <w:b/>
                                <w:color w:val="FEBB2B"/>
                                <w:sz w:val="28"/>
                                <w:szCs w:val="28"/>
                              </w:rPr>
                              <w:t>, 2022</w:t>
                            </w:r>
                            <w:r w:rsidRPr="0047391F">
                              <w:rPr>
                                <w:rFonts w:ascii="Arial" w:eastAsia="Arial" w:hAnsi="Arial" w:cs="Arial"/>
                                <w:color w:val="FEBB2B"/>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3BC8DF" id="_x0000_t202" coordsize="21600,21600" o:spt="202" path="m,l,21600r21600,l21600,xe">
                <v:stroke joinstyle="miter"/>
                <v:path gradientshapeok="t" o:connecttype="rect"/>
              </v:shapetype>
              <v:shape id="Text Box 1" o:spid="_x0000_s1026" type="#_x0000_t202" style="position:absolute;margin-left:-1in;margin-top:13.85pt;width:611.25pt;height:5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" fillcolor="#3796db" stroked="f" strokeweight=".5pt">
                <v:textbox>
                  <w:txbxContent>
                    <w:p w14:paraId="70C3AD1E" w14:textId="420B9954" w:rsidR="00B60AD5" w:rsidRPr="00F35559" w:rsidRDefault="00B60AD5" w:rsidP="00B60AD5">
                      <w:pPr>
                        <w:widowControl w:val="0"/>
                        <w:jc w:val="center"/>
                        <w:rPr>
                          <w:rFonts w:ascii="Arial" w:eastAsia="Arial" w:hAnsi="Arial" w:cs="Arial"/>
                          <w:color w:val="FFFFFF" w:themeColor="background1"/>
                          <w:sz w:val="28"/>
                          <w:szCs w:val="28"/>
                        </w:rPr>
                      </w:pPr>
                      <w:r w:rsidRPr="00F35559">
                        <w:rPr>
                          <w:rFonts w:ascii="Arial" w:eastAsia="Arial" w:hAnsi="Arial" w:cs="Arial"/>
                          <w:color w:val="FFFFFF" w:themeColor="background1"/>
                          <w:sz w:val="28"/>
                          <w:szCs w:val="28"/>
                        </w:rPr>
                        <w:t xml:space="preserve">Thank you for helping to spread the word about </w:t>
                      </w:r>
                      <w:r w:rsidRPr="00F35559">
                        <w:rPr>
                          <w:rFonts w:ascii="Arial" w:eastAsia="Arial" w:hAnsi="Arial" w:cs="Arial"/>
                          <w:b/>
                          <w:color w:val="FFCE57"/>
                          <w:sz w:val="28"/>
                          <w:szCs w:val="28"/>
                        </w:rPr>
                        <w:t>C</w:t>
                      </w:r>
                      <w:r w:rsidRPr="0047391F">
                        <w:rPr>
                          <w:rFonts w:ascii="Arial" w:eastAsia="Arial" w:hAnsi="Arial" w:cs="Arial"/>
                          <w:b/>
                          <w:color w:val="FEBB2B"/>
                          <w:sz w:val="28"/>
                          <w:szCs w:val="28"/>
                        </w:rPr>
                        <w:t>ystinuria Awareness Day</w:t>
                      </w:r>
                      <w:r w:rsidRPr="00F35559">
                        <w:rPr>
                          <w:rFonts w:ascii="Arial" w:eastAsia="Arial" w:hAnsi="Arial" w:cs="Arial"/>
                          <w:color w:val="FFFFFF" w:themeColor="background1"/>
                          <w:sz w:val="28"/>
                          <w:szCs w:val="28"/>
                        </w:rPr>
                        <w:t xml:space="preserve">, </w:t>
                      </w:r>
                      <w:r w:rsidRPr="00F35559">
                        <w:rPr>
                          <w:rFonts w:ascii="Arial" w:eastAsia="Arial" w:hAnsi="Arial" w:cs="Arial"/>
                          <w:color w:val="FFFFFF" w:themeColor="background1"/>
                          <w:sz w:val="28"/>
                          <w:szCs w:val="28"/>
                        </w:rPr>
                        <w:br/>
                        <w:t xml:space="preserve">which takes place on </w:t>
                      </w:r>
                      <w:r w:rsidR="002E6EFA">
                        <w:rPr>
                          <w:rFonts w:ascii="Arial" w:eastAsia="Arial" w:hAnsi="Arial" w:cs="Arial"/>
                          <w:b/>
                          <w:color w:val="FEBB2B"/>
                          <w:sz w:val="28"/>
                          <w:szCs w:val="28"/>
                        </w:rPr>
                        <w:t>Friday</w:t>
                      </w:r>
                      <w:r w:rsidRPr="0047391F">
                        <w:rPr>
                          <w:rFonts w:ascii="Arial" w:eastAsia="Arial" w:hAnsi="Arial" w:cs="Arial"/>
                          <w:b/>
                          <w:color w:val="FEBB2B"/>
                          <w:sz w:val="28"/>
                          <w:szCs w:val="28"/>
                        </w:rPr>
                        <w:t>, June 24</w:t>
                      </w:r>
                      <w:r w:rsidR="002E6EFA">
                        <w:rPr>
                          <w:rFonts w:ascii="Arial" w:eastAsia="Arial" w:hAnsi="Arial" w:cs="Arial"/>
                          <w:b/>
                          <w:color w:val="FEBB2B"/>
                          <w:sz w:val="28"/>
                          <w:szCs w:val="28"/>
                        </w:rPr>
                        <w:t>, 2022</w:t>
                      </w:r>
                      <w:r w:rsidRPr="0047391F">
                        <w:rPr>
                          <w:rFonts w:ascii="Arial" w:eastAsia="Arial" w:hAnsi="Arial" w:cs="Arial"/>
                          <w:color w:val="FEBB2B"/>
                          <w:sz w:val="28"/>
                          <w:szCs w:val="28"/>
                        </w:rPr>
                        <w:t>!</w:t>
                      </w:r>
                    </w:p>
                  </w:txbxContent>
                </v:textbox>
                <w10:wrap type="square"/>
              </v:shape>
            </w:pict>
          </mc:Fallback>
        </mc:AlternateContent>
      </w:r>
    </w:p>
    <w:p w14:paraId="42089D9F" w14:textId="79E0DF7B" w:rsidR="00404233" w:rsidRPr="00200958" w:rsidRDefault="00404233">
      <w:pPr>
        <w:widowControl w:val="0"/>
        <w:rPr>
          <w:rFonts w:ascii="Arial" w:eastAsia="Arial" w:hAnsi="Arial" w:cs="Arial"/>
          <w:color w:val="000000"/>
        </w:rPr>
      </w:pPr>
    </w:p>
    <w:p w14:paraId="3EE299DD" w14:textId="12AD92A6" w:rsidR="00404233" w:rsidRPr="00200958" w:rsidRDefault="00404233">
      <w:pPr>
        <w:widowControl w:val="0"/>
        <w:rPr>
          <w:rFonts w:ascii="Arial" w:eastAsia="Arial" w:hAnsi="Arial" w:cs="Arial"/>
          <w:color w:val="000000"/>
        </w:rPr>
      </w:pPr>
    </w:p>
    <w:p w14:paraId="16357899" w14:textId="2401CD12" w:rsidR="00404233" w:rsidRPr="00200958" w:rsidRDefault="003C67BF" w:rsidP="00F35559">
      <w:pPr>
        <w:widowControl w:val="0"/>
        <w:spacing w:line="264" w:lineRule="auto"/>
        <w:rPr>
          <w:rFonts w:ascii="Arial" w:eastAsia="Arial" w:hAnsi="Arial" w:cs="Arial"/>
          <w:b/>
          <w:i/>
          <w:color w:val="000000"/>
        </w:rPr>
      </w:pPr>
      <w:r w:rsidRPr="00200958">
        <w:rPr>
          <w:rFonts w:ascii="Arial" w:eastAsia="Arial" w:hAnsi="Arial" w:cs="Arial"/>
          <w:color w:val="000000"/>
        </w:rPr>
        <w:t xml:space="preserve">Together, we can raise awareness of Cystinuria through a coordinated </w:t>
      </w:r>
      <w:r w:rsidRPr="007D6F7B">
        <w:rPr>
          <w:rFonts w:ascii="Arial" w:eastAsia="Arial" w:hAnsi="Arial" w:cs="Arial"/>
          <w:b/>
          <w:i/>
          <w:color w:val="0B9544"/>
        </w:rPr>
        <w:t>SOCIAL MEDIA CAMPAIGN</w:t>
      </w:r>
      <w:r w:rsidRPr="00200958">
        <w:rPr>
          <w:rFonts w:ascii="Arial" w:eastAsia="Arial" w:hAnsi="Arial" w:cs="Arial"/>
          <w:color w:val="00B050"/>
        </w:rPr>
        <w:t xml:space="preserve"> </w:t>
      </w:r>
      <w:r w:rsidRPr="00200958">
        <w:rPr>
          <w:rFonts w:ascii="Arial" w:eastAsia="Arial" w:hAnsi="Arial" w:cs="Arial"/>
          <w:b/>
          <w:i/>
          <w:color w:val="000000"/>
        </w:rPr>
        <w:t>during the week</w:t>
      </w:r>
      <w:r w:rsidRPr="00200958">
        <w:rPr>
          <w:rFonts w:ascii="Arial" w:eastAsia="Arial" w:hAnsi="Arial" w:cs="Arial"/>
          <w:color w:val="000000"/>
        </w:rPr>
        <w:t xml:space="preserve"> </w:t>
      </w:r>
      <w:r w:rsidRPr="00200958">
        <w:rPr>
          <w:rFonts w:ascii="Arial" w:eastAsia="Arial" w:hAnsi="Arial" w:cs="Arial"/>
          <w:b/>
          <w:i/>
          <w:color w:val="000000"/>
        </w:rPr>
        <w:t>of June 2</w:t>
      </w:r>
      <w:r w:rsidR="00156448" w:rsidRPr="00200958">
        <w:rPr>
          <w:rFonts w:ascii="Arial" w:eastAsia="Arial" w:hAnsi="Arial" w:cs="Arial"/>
          <w:b/>
          <w:i/>
          <w:color w:val="000000"/>
        </w:rPr>
        <w:t>0</w:t>
      </w:r>
      <w:r w:rsidRPr="00200958">
        <w:rPr>
          <w:rFonts w:ascii="Arial" w:eastAsia="Arial" w:hAnsi="Arial" w:cs="Arial"/>
          <w:b/>
          <w:i/>
          <w:color w:val="000000"/>
        </w:rPr>
        <w:t>-2</w:t>
      </w:r>
      <w:r w:rsidR="00156448" w:rsidRPr="00200958">
        <w:rPr>
          <w:rFonts w:ascii="Arial" w:eastAsia="Arial" w:hAnsi="Arial" w:cs="Arial"/>
          <w:b/>
          <w:i/>
          <w:color w:val="000000"/>
        </w:rPr>
        <w:t>4</w:t>
      </w:r>
      <w:r w:rsidRPr="00200958">
        <w:rPr>
          <w:rFonts w:ascii="Arial" w:eastAsia="Arial" w:hAnsi="Arial" w:cs="Arial"/>
          <w:b/>
          <w:i/>
          <w:color w:val="000000"/>
        </w:rPr>
        <w:t>.</w:t>
      </w:r>
    </w:p>
    <w:p w14:paraId="4C3E518F" w14:textId="0DCBB6AA" w:rsidR="00F35559" w:rsidRPr="00200958" w:rsidRDefault="00F35559" w:rsidP="00F35559">
      <w:pPr>
        <w:widowControl w:val="0"/>
        <w:spacing w:line="264" w:lineRule="auto"/>
        <w:rPr>
          <w:rFonts w:ascii="Arial" w:eastAsia="Arial" w:hAnsi="Arial" w:cs="Arial"/>
          <w:b/>
          <w:i/>
          <w:color w:val="000000"/>
        </w:rPr>
      </w:pPr>
    </w:p>
    <w:p w14:paraId="1C6039BC" w14:textId="02AA46DF" w:rsidR="00404233" w:rsidRPr="00200958" w:rsidRDefault="00F35559" w:rsidP="000A48FA">
      <w:pPr>
        <w:widowControl w:val="0"/>
        <w:spacing w:line="264" w:lineRule="auto"/>
        <w:rPr>
          <w:rFonts w:ascii="Arial" w:eastAsia="Arial" w:hAnsi="Arial" w:cs="Arial"/>
          <w:b/>
          <w:i/>
          <w:color w:val="000000"/>
        </w:rPr>
      </w:pPr>
      <w:r w:rsidRPr="00200958">
        <w:rPr>
          <w:rFonts w:ascii="Arial" w:eastAsia="Arial" w:hAnsi="Arial" w:cs="Arial"/>
          <w:b/>
          <w:i/>
          <w:noProof/>
          <w:color w:val="000000"/>
        </w:rPr>
        <mc:AlternateContent>
          <mc:Choice Requires="wps">
            <w:drawing>
              <wp:anchor distT="0" distB="0" distL="114300" distR="114300" simplePos="0" relativeHeight="251662336" behindDoc="0" locked="0" layoutInCell="1" allowOverlap="1" wp14:anchorId="6D5535D6" wp14:editId="26281D3C">
                <wp:simplePos x="0" y="0"/>
                <wp:positionH relativeFrom="column">
                  <wp:posOffset>-13253</wp:posOffset>
                </wp:positionH>
                <wp:positionV relativeFrom="paragraph">
                  <wp:posOffset>49364</wp:posOffset>
                </wp:positionV>
                <wp:extent cx="5897217" cy="0"/>
                <wp:effectExtent l="0" t="0" r="8890" b="12700"/>
                <wp:wrapNone/>
                <wp:docPr id="4" name="Straight Connector 4"/>
                <wp:cNvGraphicFramePr/>
                <a:graphic xmlns:a="http://schemas.openxmlformats.org/drawingml/2006/main">
                  <a:graphicData uri="http://schemas.microsoft.com/office/word/2010/wordprocessingShape">
                    <wps:wsp>
                      <wps:cNvCnPr/>
                      <wps:spPr>
                        <a:xfrm>
                          <a:off x="0" y="0"/>
                          <a:ext cx="5897217" cy="0"/>
                        </a:xfrm>
                        <a:prstGeom prst="line">
                          <a:avLst/>
                        </a:prstGeom>
                        <a:ln>
                          <a:solidFill>
                            <a:srgbClr val="FFCE5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9148DE"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05pt,3.9pt" to="463.3pt,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" strokecolor="#ffce57" strokeweight=".5pt">
                <v:stroke joinstyle="miter"/>
              </v:line>
            </w:pict>
          </mc:Fallback>
        </mc:AlternateContent>
      </w:r>
    </w:p>
    <w:p w14:paraId="5BE6FB3F" w14:textId="77777777" w:rsidR="000A48FA" w:rsidRPr="00200958" w:rsidRDefault="000A48FA">
      <w:pPr>
        <w:widowControl w:val="0"/>
        <w:rPr>
          <w:rFonts w:ascii="Arial" w:eastAsia="Arial" w:hAnsi="Arial" w:cs="Arial"/>
          <w:b/>
          <w:color w:val="000000" w:themeColor="text1"/>
        </w:rPr>
      </w:pPr>
    </w:p>
    <w:p w14:paraId="652C25AA" w14:textId="5F53C615" w:rsidR="00404233" w:rsidRPr="00200958" w:rsidRDefault="00217A57">
      <w:pPr>
        <w:widowControl w:val="0"/>
        <w:rPr>
          <w:rFonts w:ascii="Arial" w:eastAsia="Arial" w:hAnsi="Arial" w:cs="Arial"/>
          <w:b/>
          <w:color w:val="000000" w:themeColor="text1"/>
        </w:rPr>
      </w:pPr>
      <w:r w:rsidRPr="00200958">
        <w:rPr>
          <w:rFonts w:ascii="Arial" w:eastAsia="Arial" w:hAnsi="Arial" w:cs="Arial"/>
          <w:b/>
          <w:color w:val="000000" w:themeColor="text1"/>
        </w:rPr>
        <w:t>5</w:t>
      </w:r>
      <w:r w:rsidR="003C67BF" w:rsidRPr="00200958">
        <w:rPr>
          <w:rFonts w:ascii="Arial" w:eastAsia="Arial" w:hAnsi="Arial" w:cs="Arial"/>
          <w:b/>
          <w:color w:val="000000" w:themeColor="text1"/>
        </w:rPr>
        <w:t xml:space="preserve"> EASY WAYS TO PARTICIPATE:</w:t>
      </w:r>
    </w:p>
    <w:p w14:paraId="32A04BD6" w14:textId="77777777" w:rsidR="006E2359" w:rsidRPr="00200958" w:rsidRDefault="006E2359" w:rsidP="00F44884">
      <w:pPr>
        <w:widowControl w:val="0"/>
        <w:pBdr>
          <w:top w:val="nil"/>
          <w:left w:val="nil"/>
          <w:bottom w:val="nil"/>
          <w:right w:val="nil"/>
          <w:between w:val="nil"/>
        </w:pBdr>
        <w:rPr>
          <w:rFonts w:ascii="Arial" w:eastAsia="Arial" w:hAnsi="Arial" w:cs="Arial"/>
          <w:b/>
          <w:color w:val="09B4A9"/>
        </w:rPr>
      </w:pPr>
    </w:p>
    <w:p w14:paraId="2E59446A" w14:textId="7F7B5AB5" w:rsidR="0042781A" w:rsidRPr="00200958" w:rsidRDefault="00F44884" w:rsidP="001C073C">
      <w:pPr>
        <w:widowControl w:val="0"/>
        <w:pBdr>
          <w:top w:val="nil"/>
          <w:left w:val="nil"/>
          <w:bottom w:val="nil"/>
          <w:right w:val="nil"/>
          <w:between w:val="nil"/>
        </w:pBdr>
        <w:ind w:left="720"/>
        <w:rPr>
          <w:rFonts w:ascii="Arial" w:eastAsia="Arial" w:hAnsi="Arial" w:cs="Arial"/>
          <w:color w:val="000000"/>
        </w:rPr>
      </w:pPr>
      <w:r w:rsidRPr="007D6F7B">
        <w:rPr>
          <w:rFonts w:ascii="Arial" w:eastAsia="Arial" w:hAnsi="Arial" w:cs="Arial"/>
          <w:noProof/>
          <w:color w:val="0B9544"/>
        </w:rPr>
        <mc:AlternateContent>
          <mc:Choice Requires="wps">
            <w:drawing>
              <wp:anchor distT="0" distB="0" distL="114300" distR="114300" simplePos="0" relativeHeight="251665408" behindDoc="1" locked="0" layoutInCell="1" allowOverlap="1" wp14:anchorId="0C8C0FA8" wp14:editId="306650D1">
                <wp:simplePos x="0" y="0"/>
                <wp:positionH relativeFrom="column">
                  <wp:posOffset>0</wp:posOffset>
                </wp:positionH>
                <wp:positionV relativeFrom="paragraph">
                  <wp:posOffset>3423</wp:posOffset>
                </wp:positionV>
                <wp:extent cx="318659" cy="318659"/>
                <wp:effectExtent l="0" t="0" r="0" b="0"/>
                <wp:wrapTight wrapText="bothSides">
                  <wp:wrapPolygon edited="0">
                    <wp:start x="4311" y="0"/>
                    <wp:lineTo x="0" y="4311"/>
                    <wp:lineTo x="0" y="16383"/>
                    <wp:lineTo x="4311" y="20695"/>
                    <wp:lineTo x="16383" y="20695"/>
                    <wp:lineTo x="20695" y="16383"/>
                    <wp:lineTo x="20695" y="4311"/>
                    <wp:lineTo x="16383" y="0"/>
                    <wp:lineTo x="4311" y="0"/>
                  </wp:wrapPolygon>
                </wp:wrapTight>
                <wp:docPr id="6" name="Oval 6"/>
                <wp:cNvGraphicFramePr/>
                <a:graphic xmlns:a="http://schemas.openxmlformats.org/drawingml/2006/main">
                  <a:graphicData uri="http://schemas.microsoft.com/office/word/2010/wordprocessingShape">
                    <wps:wsp>
                      <wps:cNvSpPr/>
                      <wps:spPr>
                        <a:xfrm>
                          <a:off x="0" y="0"/>
                          <a:ext cx="318659" cy="318659"/>
                        </a:xfrm>
                        <a:prstGeom prst="ellipse">
                          <a:avLst/>
                        </a:prstGeom>
                        <a:solidFill>
                          <a:srgbClr val="FEBB2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A100E7" w14:textId="21653CE1" w:rsidR="00F44884" w:rsidRPr="00F44884" w:rsidRDefault="00A81C45" w:rsidP="00F44884">
                            <w:pPr>
                              <w:jc w:val="center"/>
                              <w:rPr>
                                <w:rFonts w:ascii="Arial Black" w:hAnsi="Arial Black"/>
                                <w:b/>
                                <w:bCs/>
                              </w:rPr>
                            </w:pPr>
                            <w:r>
                              <w:rPr>
                                <w:rFonts w:ascii="Arial Black" w:hAnsi="Arial Black"/>
                                <w:b/>
                                <w:bCs/>
                              </w:rPr>
                              <w:t>1</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anchor>
            </w:drawing>
          </mc:Choice>
          <mc:Fallback>
            <w:pict>
              <v:oval w14:anchorId="0C8C0FA8" id="Oval 6" o:spid="_x0000_s1027" style="position:absolute;left:0;text-align:left;margin-left:0;margin-top:.25pt;width:25.1pt;height:25.1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" fillcolor="#febb2b" stroked="f" strokeweight="1pt">
                <v:stroke joinstyle="miter"/>
                <v:textbox inset="0,0,0">
                  <w:txbxContent>
                    <w:p w14:paraId="7FA100E7" w14:textId="21653CE1" w:rsidR="00F44884" w:rsidRPr="00F44884" w:rsidRDefault="00A81C45" w:rsidP="00F44884">
                      <w:pPr>
                        <w:jc w:val="center"/>
                        <w:rPr>
                          <w:rFonts w:ascii="Arial Black" w:hAnsi="Arial Black"/>
                          <w:b/>
                          <w:bCs/>
                        </w:rPr>
                      </w:pPr>
                      <w:r>
                        <w:rPr>
                          <w:rFonts w:ascii="Arial Black" w:hAnsi="Arial Black"/>
                          <w:b/>
                          <w:bCs/>
                        </w:rPr>
                        <w:t>1</w:t>
                      </w:r>
                    </w:p>
                  </w:txbxContent>
                </v:textbox>
                <w10:wrap type="tight"/>
              </v:oval>
            </w:pict>
          </mc:Fallback>
        </mc:AlternateContent>
      </w:r>
      <w:r w:rsidR="003C67BF" w:rsidRPr="007D6F7B">
        <w:rPr>
          <w:rFonts w:ascii="Arial" w:eastAsia="Arial" w:hAnsi="Arial" w:cs="Arial"/>
          <w:b/>
          <w:color w:val="0B9544"/>
        </w:rPr>
        <w:t xml:space="preserve">Frequently share social media content and graphics </w:t>
      </w:r>
      <w:r w:rsidR="00AA2EB6" w:rsidRPr="007D6F7B">
        <w:rPr>
          <w:rFonts w:ascii="Arial" w:eastAsia="Arial" w:hAnsi="Arial" w:cs="Arial"/>
          <w:b/>
          <w:color w:val="0B9544"/>
        </w:rPr>
        <w:t>during the week of June 20</w:t>
      </w:r>
      <w:r w:rsidR="0042781A" w:rsidRPr="007D6F7B">
        <w:rPr>
          <w:rFonts w:ascii="Arial" w:eastAsia="Arial" w:hAnsi="Arial" w:cs="Arial"/>
          <w:b/>
          <w:color w:val="0B9544"/>
        </w:rPr>
        <w:t xml:space="preserve"> and tag your state legislators every time you post</w:t>
      </w:r>
      <w:r w:rsidR="003C67BF" w:rsidRPr="007D6F7B">
        <w:rPr>
          <w:rFonts w:ascii="Arial" w:eastAsia="Arial" w:hAnsi="Arial" w:cs="Arial"/>
          <w:b/>
          <w:color w:val="0B9544"/>
        </w:rPr>
        <w:t>.</w:t>
      </w:r>
      <w:r w:rsidR="003C67BF" w:rsidRPr="00200958">
        <w:rPr>
          <w:rFonts w:ascii="Arial" w:eastAsia="Arial" w:hAnsi="Arial" w:cs="Arial"/>
          <w:color w:val="09B4A9"/>
        </w:rPr>
        <w:t xml:space="preserve"> </w:t>
      </w:r>
      <w:r w:rsidR="003C67BF" w:rsidRPr="00200958">
        <w:rPr>
          <w:rFonts w:ascii="Arial" w:eastAsia="Arial" w:hAnsi="Arial" w:cs="Arial"/>
          <w:color w:val="000000"/>
        </w:rPr>
        <w:t>To make it easy, you can simply copy and paste</w:t>
      </w:r>
      <w:r w:rsidR="00217A57" w:rsidRPr="00200958">
        <w:rPr>
          <w:rFonts w:ascii="Arial" w:eastAsia="Arial" w:hAnsi="Arial" w:cs="Arial"/>
          <w:color w:val="000000"/>
        </w:rPr>
        <w:t xml:space="preserve"> or download</w:t>
      </w:r>
      <w:r w:rsidR="003C67BF" w:rsidRPr="00200958">
        <w:rPr>
          <w:rFonts w:ascii="Arial" w:eastAsia="Arial" w:hAnsi="Arial" w:cs="Arial"/>
          <w:color w:val="000000"/>
        </w:rPr>
        <w:t xml:space="preserve"> from the </w:t>
      </w:r>
      <w:r w:rsidR="00217A57" w:rsidRPr="00200958">
        <w:rPr>
          <w:rFonts w:ascii="Arial" w:eastAsia="Arial" w:hAnsi="Arial" w:cs="Arial"/>
          <w:color w:val="000000"/>
        </w:rPr>
        <w:t xml:space="preserve">content </w:t>
      </w:r>
      <w:r w:rsidR="003C67BF" w:rsidRPr="00200958">
        <w:rPr>
          <w:rFonts w:ascii="Arial" w:eastAsia="Arial" w:hAnsi="Arial" w:cs="Arial"/>
          <w:color w:val="000000"/>
        </w:rPr>
        <w:t xml:space="preserve">samples provided below. If you or someone in your life has been personally impacted by Cystinuria, </w:t>
      </w:r>
      <w:r w:rsidR="00217A57" w:rsidRPr="00200958">
        <w:rPr>
          <w:rFonts w:ascii="Arial" w:eastAsia="Arial" w:hAnsi="Arial" w:cs="Arial"/>
          <w:color w:val="000000"/>
        </w:rPr>
        <w:t xml:space="preserve">please </w:t>
      </w:r>
      <w:r w:rsidR="002E6EFA" w:rsidRPr="00200958">
        <w:rPr>
          <w:rFonts w:ascii="Arial" w:eastAsia="Arial" w:hAnsi="Arial" w:cs="Arial"/>
          <w:color w:val="000000"/>
        </w:rPr>
        <w:t>consider</w:t>
      </w:r>
      <w:r w:rsidR="003C67BF" w:rsidRPr="00200958">
        <w:rPr>
          <w:rFonts w:ascii="Arial" w:eastAsia="Arial" w:hAnsi="Arial" w:cs="Arial"/>
          <w:color w:val="000000"/>
        </w:rPr>
        <w:t xml:space="preserve"> </w:t>
      </w:r>
      <w:r w:rsidR="003C67BF" w:rsidRPr="007D6F7B">
        <w:rPr>
          <w:rFonts w:ascii="Arial" w:eastAsia="Arial" w:hAnsi="Arial" w:cs="Arial"/>
          <w:b/>
          <w:bCs/>
          <w:i/>
          <w:iCs/>
          <w:color w:val="0B9544"/>
        </w:rPr>
        <w:t>customiz</w:t>
      </w:r>
      <w:r w:rsidR="002E6EFA" w:rsidRPr="007D6F7B">
        <w:rPr>
          <w:rFonts w:ascii="Arial" w:eastAsia="Arial" w:hAnsi="Arial" w:cs="Arial"/>
          <w:b/>
          <w:bCs/>
          <w:i/>
          <w:iCs/>
          <w:color w:val="0B9544"/>
        </w:rPr>
        <w:t>ing</w:t>
      </w:r>
      <w:r w:rsidR="003C67BF" w:rsidRPr="007D6F7B">
        <w:rPr>
          <w:rFonts w:ascii="Arial" w:eastAsia="Arial" w:hAnsi="Arial" w:cs="Arial"/>
          <w:b/>
          <w:bCs/>
          <w:i/>
          <w:iCs/>
          <w:color w:val="0B9544"/>
        </w:rPr>
        <w:t xml:space="preserve"> these samples and/or creat</w:t>
      </w:r>
      <w:r w:rsidR="002E6EFA" w:rsidRPr="007D6F7B">
        <w:rPr>
          <w:rFonts w:ascii="Arial" w:eastAsia="Arial" w:hAnsi="Arial" w:cs="Arial"/>
          <w:b/>
          <w:bCs/>
          <w:i/>
          <w:iCs/>
          <w:color w:val="0B9544"/>
        </w:rPr>
        <w:t>ing</w:t>
      </w:r>
      <w:r w:rsidR="003C67BF" w:rsidRPr="007D6F7B">
        <w:rPr>
          <w:rFonts w:ascii="Arial" w:eastAsia="Arial" w:hAnsi="Arial" w:cs="Arial"/>
          <w:b/>
          <w:bCs/>
          <w:i/>
          <w:iCs/>
          <w:color w:val="0B9544"/>
        </w:rPr>
        <w:t xml:space="preserve"> your own social media content</w:t>
      </w:r>
      <w:r w:rsidR="003C67BF" w:rsidRPr="007D6F7B">
        <w:rPr>
          <w:rFonts w:ascii="Arial" w:eastAsia="Arial" w:hAnsi="Arial" w:cs="Arial"/>
          <w:color w:val="0B9544"/>
        </w:rPr>
        <w:t>.</w:t>
      </w:r>
      <w:r w:rsidR="003C67BF" w:rsidRPr="00200958">
        <w:rPr>
          <w:rFonts w:ascii="Arial" w:eastAsia="Arial" w:hAnsi="Arial" w:cs="Arial"/>
          <w:color w:val="000000"/>
        </w:rPr>
        <w:t xml:space="preserve"> It’s important for </w:t>
      </w:r>
      <w:r w:rsidR="002E6EFA" w:rsidRPr="00200958">
        <w:rPr>
          <w:rFonts w:ascii="Arial" w:eastAsia="Arial" w:hAnsi="Arial" w:cs="Arial"/>
          <w:color w:val="000000"/>
        </w:rPr>
        <w:t xml:space="preserve">policymakers, healthcare providers, the media, and the </w:t>
      </w:r>
      <w:r w:rsidR="004F66E1" w:rsidRPr="00200958">
        <w:rPr>
          <w:rFonts w:ascii="Arial" w:eastAsia="Arial" w:hAnsi="Arial" w:cs="Arial"/>
          <w:color w:val="000000"/>
        </w:rPr>
        <w:t>public</w:t>
      </w:r>
      <w:r w:rsidR="002E6EFA" w:rsidRPr="00200958">
        <w:rPr>
          <w:rFonts w:ascii="Arial" w:eastAsia="Arial" w:hAnsi="Arial" w:cs="Arial"/>
          <w:color w:val="000000"/>
        </w:rPr>
        <w:t xml:space="preserve"> </w:t>
      </w:r>
      <w:r w:rsidR="003C67BF" w:rsidRPr="00200958">
        <w:rPr>
          <w:rFonts w:ascii="Arial" w:eastAsia="Arial" w:hAnsi="Arial" w:cs="Arial"/>
          <w:color w:val="000000"/>
        </w:rPr>
        <w:t>to hear about the personal experiences of people living with Cystinuria.</w:t>
      </w:r>
      <w:r w:rsidR="008436EE" w:rsidRPr="00200958">
        <w:rPr>
          <w:rFonts w:ascii="Arial" w:eastAsia="Arial" w:hAnsi="Arial" w:cs="Arial"/>
          <w:bCs/>
          <w:iCs/>
          <w:color w:val="000000"/>
        </w:rPr>
        <w:t xml:space="preserve"> </w:t>
      </w:r>
      <w:r w:rsidR="0042781A" w:rsidRPr="00200958">
        <w:rPr>
          <w:rFonts w:ascii="Arial" w:eastAsia="Arial" w:hAnsi="Arial" w:cs="Arial"/>
          <w:bCs/>
          <w:iCs/>
          <w:color w:val="000000"/>
        </w:rPr>
        <w:t>To tag</w:t>
      </w:r>
      <w:r w:rsidR="0042781A" w:rsidRPr="00200958">
        <w:rPr>
          <w:rFonts w:ascii="Arial" w:eastAsia="Arial" w:hAnsi="Arial" w:cs="Arial"/>
          <w:color w:val="000000"/>
        </w:rPr>
        <w:t xml:space="preserve"> your state legislators and legislatures in your posts</w:t>
      </w:r>
      <w:r w:rsidR="002E6EFA" w:rsidRPr="00200958">
        <w:rPr>
          <w:rFonts w:ascii="Arial" w:eastAsia="Arial" w:hAnsi="Arial" w:cs="Arial"/>
          <w:color w:val="000000"/>
        </w:rPr>
        <w:t>,</w:t>
      </w:r>
      <w:r w:rsidR="0042781A" w:rsidRPr="00200958">
        <w:rPr>
          <w:rFonts w:ascii="Arial" w:eastAsia="Arial" w:hAnsi="Arial" w:cs="Arial"/>
          <w:color w:val="000000"/>
        </w:rPr>
        <w:t xml:space="preserve"> you can find their social media sites </w:t>
      </w:r>
      <w:hyperlink r:id="rId9" w:history="1">
        <w:r w:rsidR="008436EE" w:rsidRPr="00200958">
          <w:rPr>
            <w:rStyle w:val="Hyperlink"/>
            <w:rFonts w:ascii="Arial" w:eastAsia="Arial" w:hAnsi="Arial" w:cs="Arial"/>
          </w:rPr>
          <w:t>here</w:t>
        </w:r>
      </w:hyperlink>
      <w:r w:rsidR="008436EE" w:rsidRPr="00200958">
        <w:rPr>
          <w:rFonts w:ascii="Arial" w:eastAsia="Arial" w:hAnsi="Arial" w:cs="Arial"/>
          <w:color w:val="000000"/>
        </w:rPr>
        <w:t xml:space="preserve">. </w:t>
      </w:r>
    </w:p>
    <w:p w14:paraId="7D5CBCA5" w14:textId="69BE0278" w:rsidR="002E18BD" w:rsidRPr="00200958" w:rsidRDefault="002E18BD" w:rsidP="001C073C">
      <w:pPr>
        <w:widowControl w:val="0"/>
        <w:pBdr>
          <w:top w:val="nil"/>
          <w:left w:val="nil"/>
          <w:bottom w:val="nil"/>
          <w:right w:val="nil"/>
          <w:between w:val="nil"/>
        </w:pBdr>
        <w:ind w:left="720"/>
        <w:rPr>
          <w:rFonts w:ascii="Arial" w:eastAsia="Arial" w:hAnsi="Arial" w:cs="Arial"/>
          <w:color w:val="000000"/>
        </w:rPr>
      </w:pPr>
    </w:p>
    <w:p w14:paraId="3971B19A" w14:textId="1EE3C048" w:rsidR="002E18BD" w:rsidRPr="00200958" w:rsidRDefault="002E18BD" w:rsidP="001C073C">
      <w:pPr>
        <w:widowControl w:val="0"/>
        <w:pBdr>
          <w:top w:val="nil"/>
          <w:left w:val="nil"/>
          <w:bottom w:val="nil"/>
          <w:right w:val="nil"/>
          <w:between w:val="nil"/>
        </w:pBdr>
        <w:ind w:left="720"/>
        <w:rPr>
          <w:rFonts w:ascii="Arial" w:eastAsia="Arial" w:hAnsi="Arial" w:cs="Arial"/>
          <w:color w:val="000000"/>
        </w:rPr>
      </w:pPr>
      <w:r w:rsidRPr="00200958">
        <w:rPr>
          <w:rFonts w:ascii="Arial" w:eastAsia="Arial" w:hAnsi="Arial" w:cs="Arial"/>
          <w:color w:val="000000"/>
        </w:rPr>
        <w:t>Some Creative Ways to Customize Your Content to Engage Your Social Media Audience:</w:t>
      </w:r>
    </w:p>
    <w:p w14:paraId="22543E9C" w14:textId="356D7382" w:rsidR="00AA2EB6" w:rsidRPr="00200958" w:rsidRDefault="00AA2EB6" w:rsidP="00AA2EB6">
      <w:pPr>
        <w:pStyle w:val="ListParagraph"/>
        <w:widowControl w:val="0"/>
        <w:numPr>
          <w:ilvl w:val="0"/>
          <w:numId w:val="7"/>
        </w:numPr>
        <w:pBdr>
          <w:top w:val="nil"/>
          <w:left w:val="nil"/>
          <w:bottom w:val="nil"/>
          <w:right w:val="nil"/>
          <w:between w:val="nil"/>
        </w:pBdr>
        <w:rPr>
          <w:rFonts w:ascii="Arial" w:eastAsia="Arial" w:hAnsi="Arial" w:cs="Arial"/>
          <w:color w:val="000000"/>
        </w:rPr>
      </w:pPr>
      <w:r w:rsidRPr="00200958">
        <w:rPr>
          <w:rFonts w:ascii="Arial" w:eastAsia="Arial" w:hAnsi="Arial" w:cs="Arial"/>
          <w:color w:val="000000"/>
        </w:rPr>
        <w:t xml:space="preserve">Share a short video or a personal photo that </w:t>
      </w:r>
      <w:r w:rsidR="00CD2144">
        <w:rPr>
          <w:rFonts w:ascii="Arial" w:eastAsia="Arial" w:hAnsi="Arial" w:cs="Arial"/>
          <w:color w:val="000000"/>
        </w:rPr>
        <w:t xml:space="preserve">shares and </w:t>
      </w:r>
      <w:r w:rsidRPr="00200958">
        <w:rPr>
          <w:rFonts w:ascii="Arial" w:eastAsia="Arial" w:hAnsi="Arial" w:cs="Arial"/>
          <w:color w:val="000000"/>
        </w:rPr>
        <w:t>shows</w:t>
      </w:r>
      <w:r w:rsidR="00CD2144">
        <w:rPr>
          <w:rFonts w:ascii="Arial" w:eastAsia="Arial" w:hAnsi="Arial" w:cs="Arial"/>
          <w:color w:val="000000"/>
        </w:rPr>
        <w:t xml:space="preserve"> something about</w:t>
      </w:r>
      <w:r w:rsidRPr="00200958">
        <w:rPr>
          <w:rFonts w:ascii="Arial" w:eastAsia="Arial" w:hAnsi="Arial" w:cs="Arial"/>
          <w:color w:val="000000"/>
        </w:rPr>
        <w:t xml:space="preserve"> YOUR Cystinuria experience</w:t>
      </w:r>
    </w:p>
    <w:p w14:paraId="4561CAF0" w14:textId="42F51180" w:rsidR="00AA2EB6" w:rsidRPr="00200958" w:rsidRDefault="00AA2EB6" w:rsidP="00AA2EB6">
      <w:pPr>
        <w:pStyle w:val="ListParagraph"/>
        <w:widowControl w:val="0"/>
        <w:numPr>
          <w:ilvl w:val="1"/>
          <w:numId w:val="7"/>
        </w:numPr>
        <w:pBdr>
          <w:top w:val="nil"/>
          <w:left w:val="nil"/>
          <w:bottom w:val="nil"/>
          <w:right w:val="nil"/>
          <w:between w:val="nil"/>
        </w:pBdr>
        <w:rPr>
          <w:rFonts w:ascii="Arial" w:eastAsia="Arial" w:hAnsi="Arial" w:cs="Arial"/>
          <w:color w:val="000000"/>
        </w:rPr>
      </w:pPr>
      <w:r w:rsidRPr="00200958">
        <w:rPr>
          <w:rFonts w:ascii="Arial" w:eastAsia="Arial" w:hAnsi="Arial" w:cs="Arial"/>
          <w:color w:val="000000"/>
        </w:rPr>
        <w:t xml:space="preserve">Example: </w:t>
      </w:r>
      <w:r w:rsidRPr="00CD2144">
        <w:rPr>
          <w:rFonts w:ascii="Arial" w:eastAsia="Arial" w:hAnsi="Arial" w:cs="Arial"/>
          <w:i/>
          <w:iCs/>
          <w:color w:val="000000"/>
        </w:rPr>
        <w:t>show a container that holds th</w:t>
      </w:r>
      <w:r w:rsidR="00AA725D" w:rsidRPr="00CD2144">
        <w:rPr>
          <w:rFonts w:ascii="Arial" w:eastAsia="Arial" w:hAnsi="Arial" w:cs="Arial"/>
          <w:i/>
          <w:iCs/>
          <w:color w:val="000000"/>
        </w:rPr>
        <w:t>e</w:t>
      </w:r>
      <w:r w:rsidRPr="00CD2144">
        <w:rPr>
          <w:rFonts w:ascii="Arial" w:eastAsia="Arial" w:hAnsi="Arial" w:cs="Arial"/>
          <w:i/>
          <w:iCs/>
          <w:color w:val="000000"/>
        </w:rPr>
        <w:t xml:space="preserve"> amount of water you drink in a day and tell why</w:t>
      </w:r>
      <w:r w:rsidRPr="00200958">
        <w:rPr>
          <w:rFonts w:ascii="Arial" w:eastAsia="Arial" w:hAnsi="Arial" w:cs="Arial"/>
          <w:color w:val="000000"/>
        </w:rPr>
        <w:t xml:space="preserve">. “I drink this </w:t>
      </w:r>
      <w:r w:rsidR="00217A57" w:rsidRPr="00200958">
        <w:rPr>
          <w:rFonts w:ascii="Arial" w:eastAsia="Arial" w:hAnsi="Arial" w:cs="Arial"/>
          <w:color w:val="000000"/>
        </w:rPr>
        <w:t>much</w:t>
      </w:r>
      <w:r w:rsidRPr="00200958">
        <w:rPr>
          <w:rFonts w:ascii="Arial" w:eastAsia="Arial" w:hAnsi="Arial" w:cs="Arial"/>
          <w:color w:val="000000"/>
        </w:rPr>
        <w:t xml:space="preserve"> water every day</w:t>
      </w:r>
      <w:r w:rsidR="00217A57" w:rsidRPr="00200958">
        <w:rPr>
          <w:rFonts w:ascii="Arial" w:eastAsia="Arial" w:hAnsi="Arial" w:cs="Arial"/>
          <w:color w:val="000000"/>
        </w:rPr>
        <w:t>. Why? B</w:t>
      </w:r>
      <w:r w:rsidRPr="00200958">
        <w:rPr>
          <w:rFonts w:ascii="Arial" w:eastAsia="Arial" w:hAnsi="Arial" w:cs="Arial"/>
          <w:color w:val="000000"/>
        </w:rPr>
        <w:t xml:space="preserve">ecause it helps </w:t>
      </w:r>
      <w:r w:rsidR="00217A57" w:rsidRPr="00200958">
        <w:rPr>
          <w:rFonts w:ascii="Arial" w:eastAsia="Arial" w:hAnsi="Arial" w:cs="Arial"/>
          <w:color w:val="000000"/>
        </w:rPr>
        <w:t>to manage</w:t>
      </w:r>
      <w:r w:rsidRPr="00200958">
        <w:rPr>
          <w:rFonts w:ascii="Arial" w:eastAsia="Arial" w:hAnsi="Arial" w:cs="Arial"/>
          <w:color w:val="000000"/>
        </w:rPr>
        <w:t xml:space="preserve"> </w:t>
      </w:r>
      <w:r w:rsidR="00217A57" w:rsidRPr="00200958">
        <w:rPr>
          <w:rFonts w:ascii="Arial" w:eastAsia="Arial" w:hAnsi="Arial" w:cs="Arial"/>
          <w:color w:val="000000"/>
        </w:rPr>
        <w:t>a</w:t>
      </w:r>
      <w:r w:rsidRPr="00200958">
        <w:rPr>
          <w:rFonts w:ascii="Arial" w:eastAsia="Arial" w:hAnsi="Arial" w:cs="Arial"/>
          <w:color w:val="000000"/>
        </w:rPr>
        <w:t xml:space="preserve"> rare</w:t>
      </w:r>
      <w:r w:rsidR="00217A57" w:rsidRPr="00200958">
        <w:rPr>
          <w:rFonts w:ascii="Arial" w:eastAsia="Arial" w:hAnsi="Arial" w:cs="Arial"/>
          <w:color w:val="000000"/>
        </w:rPr>
        <w:t>, genetic</w:t>
      </w:r>
      <w:r w:rsidRPr="00200958">
        <w:rPr>
          <w:rFonts w:ascii="Arial" w:eastAsia="Arial" w:hAnsi="Arial" w:cs="Arial"/>
          <w:color w:val="000000"/>
        </w:rPr>
        <w:t xml:space="preserve"> kidney </w:t>
      </w:r>
      <w:r w:rsidR="00AA725D">
        <w:rPr>
          <w:rFonts w:ascii="Arial" w:eastAsia="Arial" w:hAnsi="Arial" w:cs="Arial"/>
          <w:color w:val="000000"/>
        </w:rPr>
        <w:t>disorder</w:t>
      </w:r>
      <w:r w:rsidR="00217A57" w:rsidRPr="00200958">
        <w:rPr>
          <w:rFonts w:ascii="Arial" w:eastAsia="Arial" w:hAnsi="Arial" w:cs="Arial"/>
          <w:color w:val="000000"/>
        </w:rPr>
        <w:t xml:space="preserve"> I have</w:t>
      </w:r>
      <w:r w:rsidRPr="00200958">
        <w:rPr>
          <w:rFonts w:ascii="Arial" w:eastAsia="Arial" w:hAnsi="Arial" w:cs="Arial"/>
          <w:color w:val="000000"/>
        </w:rPr>
        <w:t xml:space="preserve"> called Cystinuria. I’m sharing this with you because today is Cystinuria Awareness Day.</w:t>
      </w:r>
      <w:r w:rsidR="00274959" w:rsidRPr="00200958">
        <w:rPr>
          <w:rFonts w:ascii="Arial" w:eastAsia="Arial" w:hAnsi="Arial" w:cs="Arial"/>
          <w:color w:val="000000"/>
        </w:rPr>
        <w:t xml:space="preserve"> You can learn more at </w:t>
      </w:r>
      <w:hyperlink r:id="rId10" w:history="1">
        <w:r w:rsidR="00274959" w:rsidRPr="00AA725D">
          <w:rPr>
            <w:rStyle w:val="Hyperlink"/>
            <w:rFonts w:ascii="Arial" w:eastAsia="Arial" w:hAnsi="Arial" w:cs="Arial"/>
          </w:rPr>
          <w:t>cystinuria.org</w:t>
        </w:r>
      </w:hyperlink>
      <w:r w:rsidRPr="00200958">
        <w:rPr>
          <w:rFonts w:ascii="Arial" w:eastAsia="Arial" w:hAnsi="Arial" w:cs="Arial"/>
          <w:color w:val="000000"/>
        </w:rPr>
        <w:t>”</w:t>
      </w:r>
      <w:r w:rsidR="00CD2144">
        <w:rPr>
          <w:rFonts w:ascii="Arial" w:eastAsia="Arial" w:hAnsi="Arial" w:cs="Arial"/>
          <w:color w:val="000000"/>
        </w:rPr>
        <w:t>.</w:t>
      </w:r>
      <w:r w:rsidRPr="00200958">
        <w:rPr>
          <w:rFonts w:ascii="Arial" w:eastAsia="Arial" w:hAnsi="Arial" w:cs="Arial"/>
          <w:color w:val="000000"/>
        </w:rPr>
        <w:t xml:space="preserve"> </w:t>
      </w:r>
    </w:p>
    <w:p w14:paraId="4EF67689" w14:textId="77777777" w:rsidR="00217A57" w:rsidRPr="00200958" w:rsidRDefault="00217A57" w:rsidP="00217A57">
      <w:pPr>
        <w:pStyle w:val="ListParagraph"/>
        <w:widowControl w:val="0"/>
        <w:pBdr>
          <w:top w:val="nil"/>
          <w:left w:val="nil"/>
          <w:bottom w:val="nil"/>
          <w:right w:val="nil"/>
          <w:between w:val="nil"/>
        </w:pBdr>
        <w:ind w:left="2880"/>
        <w:rPr>
          <w:rFonts w:ascii="Arial" w:eastAsia="Arial" w:hAnsi="Arial" w:cs="Arial"/>
          <w:color w:val="000000"/>
        </w:rPr>
      </w:pPr>
    </w:p>
    <w:p w14:paraId="259350AD" w14:textId="7967DF40" w:rsidR="00274959" w:rsidRPr="00200958" w:rsidRDefault="00274959" w:rsidP="00AA2EB6">
      <w:pPr>
        <w:pStyle w:val="ListParagraph"/>
        <w:widowControl w:val="0"/>
        <w:numPr>
          <w:ilvl w:val="1"/>
          <w:numId w:val="7"/>
        </w:numPr>
        <w:pBdr>
          <w:top w:val="nil"/>
          <w:left w:val="nil"/>
          <w:bottom w:val="nil"/>
          <w:right w:val="nil"/>
          <w:between w:val="nil"/>
        </w:pBdr>
        <w:rPr>
          <w:rFonts w:ascii="Arial" w:eastAsia="Arial" w:hAnsi="Arial" w:cs="Arial"/>
          <w:color w:val="000000"/>
        </w:rPr>
      </w:pPr>
      <w:r w:rsidRPr="00200958">
        <w:rPr>
          <w:rFonts w:ascii="Arial" w:eastAsia="Arial" w:hAnsi="Arial" w:cs="Arial"/>
          <w:color w:val="000000"/>
        </w:rPr>
        <w:t xml:space="preserve">Example: </w:t>
      </w:r>
      <w:r w:rsidRPr="00CD2144">
        <w:rPr>
          <w:rFonts w:ascii="Arial" w:eastAsia="Arial" w:hAnsi="Arial" w:cs="Arial"/>
          <w:i/>
          <w:iCs/>
          <w:color w:val="000000"/>
        </w:rPr>
        <w:t>share a video or photo showing your kidney stones</w:t>
      </w:r>
      <w:r w:rsidRPr="00200958">
        <w:rPr>
          <w:rFonts w:ascii="Arial" w:eastAsia="Arial" w:hAnsi="Arial" w:cs="Arial"/>
          <w:color w:val="000000"/>
        </w:rPr>
        <w:t xml:space="preserve">. “I’m a real-life rock star, and I have the stones to prove it! I have a rare kidney condition called Cystinuria that </w:t>
      </w:r>
      <w:r w:rsidR="005F0693" w:rsidRPr="00200958">
        <w:rPr>
          <w:rFonts w:ascii="Arial" w:eastAsia="Arial" w:hAnsi="Arial" w:cs="Arial"/>
          <w:color w:val="000000"/>
        </w:rPr>
        <w:t>cause</w:t>
      </w:r>
      <w:r w:rsidR="00CD2144">
        <w:rPr>
          <w:rFonts w:ascii="Arial" w:eastAsia="Arial" w:hAnsi="Arial" w:cs="Arial"/>
          <w:color w:val="000000"/>
        </w:rPr>
        <w:t>s</w:t>
      </w:r>
      <w:r w:rsidR="005F0693" w:rsidRPr="00200958">
        <w:rPr>
          <w:rFonts w:ascii="Arial" w:eastAsia="Arial" w:hAnsi="Arial" w:cs="Arial"/>
          <w:color w:val="000000"/>
        </w:rPr>
        <w:t xml:space="preserve"> </w:t>
      </w:r>
      <w:r w:rsidR="00CD2144">
        <w:rPr>
          <w:rFonts w:ascii="Arial" w:eastAsia="Arial" w:hAnsi="Arial" w:cs="Arial"/>
          <w:color w:val="000000"/>
        </w:rPr>
        <w:t>the formation of</w:t>
      </w:r>
      <w:r w:rsidR="005F0693" w:rsidRPr="00200958">
        <w:rPr>
          <w:rFonts w:ascii="Arial" w:eastAsia="Arial" w:hAnsi="Arial" w:cs="Arial"/>
          <w:color w:val="000000"/>
        </w:rPr>
        <w:t xml:space="preserve"> frequent and recurrent</w:t>
      </w:r>
      <w:r w:rsidRPr="00200958">
        <w:rPr>
          <w:rFonts w:ascii="Arial" w:eastAsia="Arial" w:hAnsi="Arial" w:cs="Arial"/>
          <w:color w:val="000000"/>
        </w:rPr>
        <w:t xml:space="preserve"> kidney stones</w:t>
      </w:r>
      <w:r w:rsidR="00217A57" w:rsidRPr="00200958">
        <w:rPr>
          <w:rFonts w:ascii="Arial" w:eastAsia="Arial" w:hAnsi="Arial" w:cs="Arial"/>
          <w:color w:val="000000"/>
        </w:rPr>
        <w:t xml:space="preserve"> like these</w:t>
      </w:r>
      <w:r w:rsidRPr="00200958">
        <w:rPr>
          <w:rFonts w:ascii="Arial" w:eastAsia="Arial" w:hAnsi="Arial" w:cs="Arial"/>
          <w:color w:val="000000"/>
        </w:rPr>
        <w:t>.</w:t>
      </w:r>
      <w:r w:rsidR="005F0693" w:rsidRPr="00200958">
        <w:rPr>
          <w:rFonts w:ascii="Arial" w:eastAsia="Arial" w:hAnsi="Arial" w:cs="Arial"/>
          <w:color w:val="000000"/>
        </w:rPr>
        <w:t xml:space="preserve"> Cystinuria Awareness Day</w:t>
      </w:r>
      <w:r w:rsidR="00217A57" w:rsidRPr="00200958">
        <w:rPr>
          <w:rFonts w:ascii="Arial" w:eastAsia="Arial" w:hAnsi="Arial" w:cs="Arial"/>
          <w:color w:val="000000"/>
        </w:rPr>
        <w:t xml:space="preserve"> is this week</w:t>
      </w:r>
      <w:r w:rsidR="005F0693" w:rsidRPr="00200958">
        <w:rPr>
          <w:rFonts w:ascii="Arial" w:eastAsia="Arial" w:hAnsi="Arial" w:cs="Arial"/>
          <w:color w:val="000000"/>
        </w:rPr>
        <w:t xml:space="preserve">, and I hope you’ll visit </w:t>
      </w:r>
      <w:hyperlink r:id="rId11" w:history="1">
        <w:r w:rsidR="005F0693" w:rsidRPr="00AA725D">
          <w:rPr>
            <w:rStyle w:val="Hyperlink"/>
            <w:rFonts w:ascii="Arial" w:eastAsia="Arial" w:hAnsi="Arial" w:cs="Arial"/>
          </w:rPr>
          <w:t>cystinuria.org</w:t>
        </w:r>
      </w:hyperlink>
      <w:r w:rsidR="005F0693" w:rsidRPr="00200958">
        <w:rPr>
          <w:rFonts w:ascii="Arial" w:eastAsia="Arial" w:hAnsi="Arial" w:cs="Arial"/>
          <w:color w:val="000000"/>
        </w:rPr>
        <w:t xml:space="preserve"> to learn more!</w:t>
      </w:r>
    </w:p>
    <w:p w14:paraId="2C2DED2D" w14:textId="6003A171" w:rsidR="00AA2EB6" w:rsidRPr="00200958" w:rsidRDefault="00AA2EB6" w:rsidP="00AA2EB6">
      <w:pPr>
        <w:pStyle w:val="ListParagraph"/>
        <w:widowControl w:val="0"/>
        <w:pBdr>
          <w:top w:val="nil"/>
          <w:left w:val="nil"/>
          <w:bottom w:val="nil"/>
          <w:right w:val="nil"/>
          <w:between w:val="nil"/>
        </w:pBdr>
        <w:ind w:left="2160"/>
        <w:rPr>
          <w:rFonts w:ascii="Arial" w:eastAsia="Arial" w:hAnsi="Arial" w:cs="Arial"/>
          <w:color w:val="000000"/>
        </w:rPr>
      </w:pPr>
    </w:p>
    <w:p w14:paraId="36AE2415" w14:textId="46682A3D" w:rsidR="000A48FA" w:rsidRPr="00200958" w:rsidRDefault="000A48FA" w:rsidP="00F44884">
      <w:pPr>
        <w:widowControl w:val="0"/>
        <w:pBdr>
          <w:top w:val="nil"/>
          <w:left w:val="nil"/>
          <w:bottom w:val="nil"/>
          <w:right w:val="nil"/>
          <w:between w:val="nil"/>
        </w:pBdr>
        <w:rPr>
          <w:rFonts w:ascii="Arial" w:eastAsia="Arial" w:hAnsi="Arial" w:cs="Arial"/>
          <w:b/>
          <w:color w:val="09B4A9"/>
        </w:rPr>
      </w:pPr>
    </w:p>
    <w:p w14:paraId="717D9117" w14:textId="479B9941" w:rsidR="00404233" w:rsidRPr="007D6F7B" w:rsidRDefault="000A48FA" w:rsidP="00F44884">
      <w:pPr>
        <w:widowControl w:val="0"/>
        <w:pBdr>
          <w:top w:val="nil"/>
          <w:left w:val="nil"/>
          <w:bottom w:val="nil"/>
          <w:right w:val="nil"/>
          <w:between w:val="nil"/>
        </w:pBdr>
        <w:rPr>
          <w:rFonts w:ascii="Arial" w:eastAsia="Arial" w:hAnsi="Arial" w:cs="Arial"/>
          <w:bCs/>
          <w:color w:val="0B9544"/>
        </w:rPr>
      </w:pPr>
      <w:r w:rsidRPr="007D6F7B">
        <w:rPr>
          <w:rFonts w:ascii="Arial" w:eastAsia="Arial" w:hAnsi="Arial" w:cs="Arial"/>
          <w:noProof/>
          <w:color w:val="0B9544"/>
        </w:rPr>
        <mc:AlternateContent>
          <mc:Choice Requires="wps">
            <w:drawing>
              <wp:anchor distT="0" distB="0" distL="114300" distR="114300" simplePos="0" relativeHeight="251667456" behindDoc="1" locked="0" layoutInCell="1" allowOverlap="1" wp14:anchorId="32F3716D" wp14:editId="73B4C7B5">
                <wp:simplePos x="0" y="0"/>
                <wp:positionH relativeFrom="column">
                  <wp:posOffset>-12700</wp:posOffset>
                </wp:positionH>
                <wp:positionV relativeFrom="paragraph">
                  <wp:posOffset>35560</wp:posOffset>
                </wp:positionV>
                <wp:extent cx="318659" cy="318659"/>
                <wp:effectExtent l="0" t="0" r="0" b="0"/>
                <wp:wrapTight wrapText="bothSides">
                  <wp:wrapPolygon edited="0">
                    <wp:start x="4311" y="0"/>
                    <wp:lineTo x="0" y="4311"/>
                    <wp:lineTo x="0" y="16383"/>
                    <wp:lineTo x="4311" y="20695"/>
                    <wp:lineTo x="16383" y="20695"/>
                    <wp:lineTo x="20695" y="16383"/>
                    <wp:lineTo x="20695" y="4311"/>
                    <wp:lineTo x="16383" y="0"/>
                    <wp:lineTo x="4311" y="0"/>
                  </wp:wrapPolygon>
                </wp:wrapTight>
                <wp:docPr id="7" name="Oval 7"/>
                <wp:cNvGraphicFramePr/>
                <a:graphic xmlns:a="http://schemas.openxmlformats.org/drawingml/2006/main">
                  <a:graphicData uri="http://schemas.microsoft.com/office/word/2010/wordprocessingShape">
                    <wps:wsp>
                      <wps:cNvSpPr/>
                      <wps:spPr>
                        <a:xfrm>
                          <a:off x="0" y="0"/>
                          <a:ext cx="318659" cy="318659"/>
                        </a:xfrm>
                        <a:prstGeom prst="ellipse">
                          <a:avLst/>
                        </a:prstGeom>
                        <a:solidFill>
                          <a:srgbClr val="FEBB2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42E66F" w14:textId="3925464A" w:rsidR="00F44884" w:rsidRPr="00F44884" w:rsidRDefault="00217A57" w:rsidP="00F44884">
                            <w:pPr>
                              <w:jc w:val="center"/>
                              <w:rPr>
                                <w:rFonts w:ascii="Arial Black" w:hAnsi="Arial Black"/>
                                <w:b/>
                                <w:bCs/>
                              </w:rPr>
                            </w:pPr>
                            <w:r>
                              <w:rPr>
                                <w:rFonts w:ascii="Arial Black" w:hAnsi="Arial Black"/>
                                <w:b/>
                                <w:bCs/>
                              </w:rPr>
                              <w:t>2</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anchor>
            </w:drawing>
          </mc:Choice>
          <mc:Fallback>
            <w:pict>
              <v:oval w14:anchorId="32F3716D" id="Oval 7" o:spid="_x0000_s1028" style="position:absolute;margin-left:-1pt;margin-top:2.8pt;width:25.1pt;height:25.1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" fillcolor="#febb2b" stroked="f" strokeweight="1pt">
                <v:stroke joinstyle="miter"/>
                <v:textbox inset="0,0,0">
                  <w:txbxContent>
                    <w:p w14:paraId="3242E66F" w14:textId="3925464A" w:rsidR="00F44884" w:rsidRPr="00F44884" w:rsidRDefault="00217A57" w:rsidP="00F44884">
                      <w:pPr>
                        <w:jc w:val="center"/>
                        <w:rPr>
                          <w:rFonts w:ascii="Arial Black" w:hAnsi="Arial Black"/>
                          <w:b/>
                          <w:bCs/>
                        </w:rPr>
                      </w:pPr>
                      <w:r>
                        <w:rPr>
                          <w:rFonts w:ascii="Arial Black" w:hAnsi="Arial Black"/>
                          <w:b/>
                          <w:bCs/>
                        </w:rPr>
                        <w:t>2</w:t>
                      </w:r>
                    </w:p>
                  </w:txbxContent>
                </v:textbox>
                <w10:wrap type="tight"/>
              </v:oval>
            </w:pict>
          </mc:Fallback>
        </mc:AlternateContent>
      </w:r>
      <w:r w:rsidR="003C67BF" w:rsidRPr="007D6F7B">
        <w:rPr>
          <w:rFonts w:ascii="Arial" w:eastAsia="Arial" w:hAnsi="Arial" w:cs="Arial"/>
          <w:b/>
          <w:color w:val="0B9544"/>
        </w:rPr>
        <w:t>Change your Facebook</w:t>
      </w:r>
      <w:r w:rsidR="008436EE" w:rsidRPr="007D6F7B">
        <w:rPr>
          <w:rFonts w:ascii="Arial" w:eastAsia="Arial" w:hAnsi="Arial" w:cs="Arial"/>
          <w:b/>
          <w:color w:val="0B9544"/>
        </w:rPr>
        <w:t xml:space="preserve"> and LinkedIn</w:t>
      </w:r>
      <w:r w:rsidR="003C67BF" w:rsidRPr="007D6F7B">
        <w:rPr>
          <w:rFonts w:ascii="Arial" w:eastAsia="Arial" w:hAnsi="Arial" w:cs="Arial"/>
          <w:b/>
          <w:color w:val="0B9544"/>
        </w:rPr>
        <w:t xml:space="preserve"> cover photo</w:t>
      </w:r>
      <w:r w:rsidR="008436EE" w:rsidRPr="007D6F7B">
        <w:rPr>
          <w:rFonts w:ascii="Arial" w:eastAsia="Arial" w:hAnsi="Arial" w:cs="Arial"/>
          <w:b/>
          <w:color w:val="0B9544"/>
        </w:rPr>
        <w:t>s</w:t>
      </w:r>
      <w:r w:rsidR="003C67BF" w:rsidRPr="007D6F7B">
        <w:rPr>
          <w:rFonts w:ascii="Arial" w:eastAsia="Arial" w:hAnsi="Arial" w:cs="Arial"/>
          <w:b/>
          <w:color w:val="0B9544"/>
        </w:rPr>
        <w:t xml:space="preserve"> to the design provided with instructions below.</w:t>
      </w:r>
      <w:r w:rsidR="00217A57" w:rsidRPr="007D6F7B">
        <w:rPr>
          <w:rFonts w:ascii="Arial" w:eastAsia="Arial" w:hAnsi="Arial" w:cs="Arial"/>
          <w:b/>
          <w:color w:val="0B9544"/>
        </w:rPr>
        <w:t xml:space="preserve"> </w:t>
      </w:r>
    </w:p>
    <w:p w14:paraId="793422C7" w14:textId="1C313EF5" w:rsidR="00404233" w:rsidRPr="00200958" w:rsidRDefault="004F66E1" w:rsidP="00F44884">
      <w:pPr>
        <w:pBdr>
          <w:top w:val="nil"/>
          <w:left w:val="nil"/>
          <w:bottom w:val="nil"/>
          <w:right w:val="nil"/>
          <w:between w:val="nil"/>
        </w:pBdr>
        <w:ind w:left="360"/>
        <w:rPr>
          <w:rFonts w:ascii="Arial" w:eastAsia="Arial" w:hAnsi="Arial" w:cs="Arial"/>
          <w:color w:val="000000"/>
        </w:rPr>
      </w:pPr>
      <w:r w:rsidRPr="00200958">
        <w:rPr>
          <w:rFonts w:ascii="Arial" w:eastAsia="Arial" w:hAnsi="Arial" w:cs="Arial"/>
          <w:noProof/>
          <w:color w:val="09B4A9"/>
        </w:rPr>
        <mc:AlternateContent>
          <mc:Choice Requires="wps">
            <w:drawing>
              <wp:anchor distT="0" distB="0" distL="114300" distR="114300" simplePos="0" relativeHeight="251669504" behindDoc="1" locked="0" layoutInCell="1" allowOverlap="1" wp14:anchorId="219D89E7" wp14:editId="38A32463">
                <wp:simplePos x="0" y="0"/>
                <wp:positionH relativeFrom="column">
                  <wp:posOffset>-12700</wp:posOffset>
                </wp:positionH>
                <wp:positionV relativeFrom="paragraph">
                  <wp:posOffset>186690</wp:posOffset>
                </wp:positionV>
                <wp:extent cx="318135" cy="318135"/>
                <wp:effectExtent l="0" t="0" r="0" b="0"/>
                <wp:wrapTight wrapText="bothSides">
                  <wp:wrapPolygon edited="0">
                    <wp:start x="4311" y="0"/>
                    <wp:lineTo x="0" y="4311"/>
                    <wp:lineTo x="0" y="16383"/>
                    <wp:lineTo x="4311" y="20695"/>
                    <wp:lineTo x="16383" y="20695"/>
                    <wp:lineTo x="20695" y="16383"/>
                    <wp:lineTo x="20695" y="4311"/>
                    <wp:lineTo x="16383" y="0"/>
                    <wp:lineTo x="4311" y="0"/>
                  </wp:wrapPolygon>
                </wp:wrapTight>
                <wp:docPr id="8" name="Oval 8"/>
                <wp:cNvGraphicFramePr/>
                <a:graphic xmlns:a="http://schemas.openxmlformats.org/drawingml/2006/main">
                  <a:graphicData uri="http://schemas.microsoft.com/office/word/2010/wordprocessingShape">
                    <wps:wsp>
                      <wps:cNvSpPr/>
                      <wps:spPr>
                        <a:xfrm>
                          <a:off x="0" y="0"/>
                          <a:ext cx="318135" cy="318135"/>
                        </a:xfrm>
                        <a:prstGeom prst="ellipse">
                          <a:avLst/>
                        </a:prstGeom>
                        <a:solidFill>
                          <a:srgbClr val="FEBB2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F8C825" w14:textId="1DCE6C7C" w:rsidR="00F44884" w:rsidRPr="00F44884" w:rsidRDefault="00217A57" w:rsidP="00F44884">
                            <w:pPr>
                              <w:jc w:val="center"/>
                              <w:rPr>
                                <w:rFonts w:ascii="Arial Black" w:hAnsi="Arial Black"/>
                                <w:b/>
                                <w:bCs/>
                              </w:rPr>
                            </w:pPr>
                            <w:r>
                              <w:rPr>
                                <w:rFonts w:ascii="Arial Black" w:hAnsi="Arial Black"/>
                                <w:b/>
                                <w:bCs/>
                              </w:rPr>
                              <w:t>3</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anchor>
            </w:drawing>
          </mc:Choice>
          <mc:Fallback>
            <w:pict>
              <v:oval w14:anchorId="219D89E7" id="Oval 8" o:spid="_x0000_s1029" style="position:absolute;left:0;text-align:left;margin-left:-1pt;margin-top:14.7pt;width:25.05pt;height:25.0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" fillcolor="#febb2b" stroked="f" strokeweight="1pt">
                <v:stroke joinstyle="miter"/>
                <v:textbox inset="0,0,0">
                  <w:txbxContent>
                    <w:p w14:paraId="51F8C825" w14:textId="1DCE6C7C" w:rsidR="00F44884" w:rsidRPr="00F44884" w:rsidRDefault="00217A57" w:rsidP="00F44884">
                      <w:pPr>
                        <w:jc w:val="center"/>
                        <w:rPr>
                          <w:rFonts w:ascii="Arial Black" w:hAnsi="Arial Black"/>
                          <w:b/>
                          <w:bCs/>
                        </w:rPr>
                      </w:pPr>
                      <w:r>
                        <w:rPr>
                          <w:rFonts w:ascii="Arial Black" w:hAnsi="Arial Black"/>
                          <w:b/>
                          <w:bCs/>
                        </w:rPr>
                        <w:t>3</w:t>
                      </w:r>
                    </w:p>
                  </w:txbxContent>
                </v:textbox>
                <w10:wrap type="tight"/>
              </v:oval>
            </w:pict>
          </mc:Fallback>
        </mc:AlternateContent>
      </w:r>
    </w:p>
    <w:p w14:paraId="60271D35" w14:textId="37533E10" w:rsidR="00404233" w:rsidRPr="00200958" w:rsidRDefault="003C67BF" w:rsidP="00217A57">
      <w:pPr>
        <w:widowControl w:val="0"/>
        <w:pBdr>
          <w:top w:val="nil"/>
          <w:left w:val="nil"/>
          <w:bottom w:val="nil"/>
          <w:right w:val="nil"/>
          <w:between w:val="nil"/>
        </w:pBdr>
        <w:ind w:left="720"/>
        <w:rPr>
          <w:rFonts w:ascii="Arial" w:eastAsia="Arial" w:hAnsi="Arial" w:cs="Arial"/>
          <w:b/>
          <w:color w:val="09B4A9"/>
        </w:rPr>
      </w:pPr>
      <w:r w:rsidRPr="007D6F7B">
        <w:rPr>
          <w:rFonts w:ascii="Arial" w:eastAsia="Arial" w:hAnsi="Arial" w:cs="Arial"/>
          <w:b/>
          <w:color w:val="0B9544"/>
        </w:rPr>
        <w:t xml:space="preserve">Use a Cystinuria Awareness virtual meeting (Zoom) background. </w:t>
      </w:r>
      <w:r w:rsidRPr="00200958">
        <w:rPr>
          <w:rFonts w:ascii="Arial" w:eastAsia="Arial" w:hAnsi="Arial" w:cs="Arial"/>
          <w:color w:val="000000"/>
        </w:rPr>
        <w:t>The background design</w:t>
      </w:r>
      <w:r w:rsidR="00475E17" w:rsidRPr="00200958">
        <w:rPr>
          <w:rFonts w:ascii="Arial" w:eastAsia="Arial" w:hAnsi="Arial" w:cs="Arial"/>
          <w:color w:val="000000"/>
        </w:rPr>
        <w:t xml:space="preserve"> options</w:t>
      </w:r>
      <w:r w:rsidRPr="00200958">
        <w:rPr>
          <w:rFonts w:ascii="Arial" w:eastAsia="Arial" w:hAnsi="Arial" w:cs="Arial"/>
          <w:color w:val="000000"/>
        </w:rPr>
        <w:t xml:space="preserve"> and instructions on how to use are provided below.</w:t>
      </w:r>
      <w:r w:rsidR="00217A57" w:rsidRPr="00200958">
        <w:rPr>
          <w:rFonts w:ascii="Arial" w:eastAsia="Arial" w:hAnsi="Arial" w:cs="Arial"/>
          <w:color w:val="000000"/>
        </w:rPr>
        <w:t xml:space="preserve"> </w:t>
      </w:r>
    </w:p>
    <w:p w14:paraId="57987044" w14:textId="68EE4204" w:rsidR="00404233" w:rsidRPr="00200958" w:rsidRDefault="00404233" w:rsidP="00F44884">
      <w:pPr>
        <w:pBdr>
          <w:top w:val="nil"/>
          <w:left w:val="nil"/>
          <w:bottom w:val="nil"/>
          <w:right w:val="nil"/>
          <w:between w:val="nil"/>
        </w:pBdr>
        <w:ind w:left="360"/>
        <w:rPr>
          <w:rFonts w:ascii="Arial" w:eastAsia="Arial" w:hAnsi="Arial" w:cs="Arial"/>
          <w:color w:val="00B050"/>
        </w:rPr>
      </w:pPr>
    </w:p>
    <w:p w14:paraId="0E17BDC4" w14:textId="3B39D4D5" w:rsidR="00404233" w:rsidRPr="00200958" w:rsidRDefault="000A48FA" w:rsidP="00F44884">
      <w:pPr>
        <w:widowControl w:val="0"/>
        <w:pBdr>
          <w:top w:val="nil"/>
          <w:left w:val="nil"/>
          <w:bottom w:val="nil"/>
          <w:right w:val="nil"/>
          <w:between w:val="nil"/>
        </w:pBdr>
        <w:spacing w:after="240"/>
        <w:rPr>
          <w:rFonts w:ascii="Arial" w:eastAsia="Arial" w:hAnsi="Arial" w:cs="Arial"/>
          <w:color w:val="000000"/>
        </w:rPr>
      </w:pPr>
      <w:r w:rsidRPr="007D6F7B">
        <w:rPr>
          <w:rFonts w:ascii="Arial" w:eastAsia="Arial" w:hAnsi="Arial" w:cs="Arial"/>
          <w:noProof/>
          <w:color w:val="0B9544"/>
        </w:rPr>
        <mc:AlternateContent>
          <mc:Choice Requires="wps">
            <w:drawing>
              <wp:anchor distT="0" distB="0" distL="114300" distR="114300" simplePos="0" relativeHeight="251671552" behindDoc="1" locked="0" layoutInCell="1" allowOverlap="1" wp14:anchorId="7D2E71C4" wp14:editId="5A9F4250">
                <wp:simplePos x="0" y="0"/>
                <wp:positionH relativeFrom="column">
                  <wp:posOffset>0</wp:posOffset>
                </wp:positionH>
                <wp:positionV relativeFrom="paragraph">
                  <wp:posOffset>86226</wp:posOffset>
                </wp:positionV>
                <wp:extent cx="318659" cy="318659"/>
                <wp:effectExtent l="0" t="0" r="0" b="0"/>
                <wp:wrapTight wrapText="bothSides">
                  <wp:wrapPolygon edited="0">
                    <wp:start x="4311" y="0"/>
                    <wp:lineTo x="0" y="4311"/>
                    <wp:lineTo x="0" y="16383"/>
                    <wp:lineTo x="4311" y="20695"/>
                    <wp:lineTo x="16383" y="20695"/>
                    <wp:lineTo x="20695" y="16383"/>
                    <wp:lineTo x="20695" y="4311"/>
                    <wp:lineTo x="16383" y="0"/>
                    <wp:lineTo x="4311" y="0"/>
                  </wp:wrapPolygon>
                </wp:wrapTight>
                <wp:docPr id="9" name="Oval 9"/>
                <wp:cNvGraphicFramePr/>
                <a:graphic xmlns:a="http://schemas.openxmlformats.org/drawingml/2006/main">
                  <a:graphicData uri="http://schemas.microsoft.com/office/word/2010/wordprocessingShape">
                    <wps:wsp>
                      <wps:cNvSpPr/>
                      <wps:spPr>
                        <a:xfrm>
                          <a:off x="0" y="0"/>
                          <a:ext cx="318659" cy="318659"/>
                        </a:xfrm>
                        <a:prstGeom prst="ellipse">
                          <a:avLst/>
                        </a:prstGeom>
                        <a:solidFill>
                          <a:srgbClr val="FEBB2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D399DD" w14:textId="7CEB441B" w:rsidR="00F44884" w:rsidRPr="00F44884" w:rsidRDefault="00217A57" w:rsidP="00F44884">
                            <w:pPr>
                              <w:jc w:val="center"/>
                              <w:rPr>
                                <w:rFonts w:ascii="Arial Black" w:hAnsi="Arial Black"/>
                                <w:b/>
                                <w:bCs/>
                              </w:rPr>
                            </w:pPr>
                            <w:r>
                              <w:rPr>
                                <w:rFonts w:ascii="Arial Black" w:hAnsi="Arial Black"/>
                                <w:b/>
                                <w:bCs/>
                              </w:rPr>
                              <w:t>4</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anchor>
            </w:drawing>
          </mc:Choice>
          <mc:Fallback>
            <w:pict>
              <v:oval w14:anchorId="7D2E71C4" id="Oval 9" o:spid="_x0000_s1030" style="position:absolute;margin-left:0;margin-top:6.8pt;width:25.1pt;height:25.1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" fillcolor="#febb2b" stroked="f" strokeweight="1pt">
                <v:stroke joinstyle="miter"/>
                <v:textbox inset="0,0,0">
                  <w:txbxContent>
                    <w:p w14:paraId="09D399DD" w14:textId="7CEB441B" w:rsidR="00F44884" w:rsidRPr="00F44884" w:rsidRDefault="00217A57" w:rsidP="00F44884">
                      <w:pPr>
                        <w:jc w:val="center"/>
                        <w:rPr>
                          <w:rFonts w:ascii="Arial Black" w:hAnsi="Arial Black"/>
                          <w:b/>
                          <w:bCs/>
                        </w:rPr>
                      </w:pPr>
                      <w:r>
                        <w:rPr>
                          <w:rFonts w:ascii="Arial Black" w:hAnsi="Arial Black"/>
                          <w:b/>
                          <w:bCs/>
                        </w:rPr>
                        <w:t>4</w:t>
                      </w:r>
                    </w:p>
                  </w:txbxContent>
                </v:textbox>
                <w10:wrap type="tight"/>
              </v:oval>
            </w:pict>
          </mc:Fallback>
        </mc:AlternateContent>
      </w:r>
      <w:r w:rsidR="003C67BF" w:rsidRPr="007D6F7B">
        <w:rPr>
          <w:rFonts w:ascii="Arial" w:eastAsia="Arial" w:hAnsi="Arial" w:cs="Arial"/>
          <w:b/>
          <w:color w:val="0B9544"/>
        </w:rPr>
        <w:t xml:space="preserve">Share this social media toolkit document with your family, </w:t>
      </w:r>
      <w:r w:rsidR="006E2359" w:rsidRPr="007D6F7B">
        <w:rPr>
          <w:rFonts w:ascii="Arial" w:eastAsia="Arial" w:hAnsi="Arial" w:cs="Arial"/>
          <w:b/>
          <w:color w:val="0B9544"/>
        </w:rPr>
        <w:t xml:space="preserve">caregivers, friends, </w:t>
      </w:r>
      <w:r w:rsidR="003C67BF" w:rsidRPr="007D6F7B">
        <w:rPr>
          <w:rFonts w:ascii="Arial" w:eastAsia="Arial" w:hAnsi="Arial" w:cs="Arial"/>
          <w:b/>
          <w:color w:val="0B9544"/>
        </w:rPr>
        <w:t xml:space="preserve">coworkers, </w:t>
      </w:r>
      <w:r w:rsidR="00475E17" w:rsidRPr="007D6F7B">
        <w:rPr>
          <w:rFonts w:ascii="Arial" w:eastAsia="Arial" w:hAnsi="Arial" w:cs="Arial"/>
          <w:b/>
          <w:color w:val="0B9544"/>
        </w:rPr>
        <w:t xml:space="preserve">healthcare providers, </w:t>
      </w:r>
      <w:r w:rsidR="003C67BF" w:rsidRPr="007D6F7B">
        <w:rPr>
          <w:rFonts w:ascii="Arial" w:eastAsia="Arial" w:hAnsi="Arial" w:cs="Arial"/>
          <w:b/>
          <w:color w:val="0B9544"/>
        </w:rPr>
        <w:t>and others</w:t>
      </w:r>
      <w:r w:rsidR="003C67BF" w:rsidRPr="007D6F7B">
        <w:rPr>
          <w:rFonts w:ascii="Arial" w:eastAsia="Arial" w:hAnsi="Arial" w:cs="Arial"/>
          <w:color w:val="0B9544"/>
        </w:rPr>
        <w:t xml:space="preserve"> </w:t>
      </w:r>
      <w:r w:rsidR="003C67BF" w:rsidRPr="00200958">
        <w:rPr>
          <w:rFonts w:ascii="Arial" w:eastAsia="Arial" w:hAnsi="Arial" w:cs="Arial"/>
          <w:color w:val="000000"/>
        </w:rPr>
        <w:t>– and ask them to also participate through these</w:t>
      </w:r>
      <w:r w:rsidR="00475E17" w:rsidRPr="00200958">
        <w:rPr>
          <w:rFonts w:ascii="Arial" w:eastAsia="Arial" w:hAnsi="Arial" w:cs="Arial"/>
          <w:color w:val="000000"/>
        </w:rPr>
        <w:t xml:space="preserve"> </w:t>
      </w:r>
      <w:r w:rsidR="00217A57" w:rsidRPr="00200958">
        <w:rPr>
          <w:rFonts w:ascii="Arial" w:eastAsia="Arial" w:hAnsi="Arial" w:cs="Arial"/>
          <w:color w:val="000000"/>
        </w:rPr>
        <w:t>five</w:t>
      </w:r>
      <w:r w:rsidR="00475E17" w:rsidRPr="00200958">
        <w:rPr>
          <w:rFonts w:ascii="Arial" w:eastAsia="Arial" w:hAnsi="Arial" w:cs="Arial"/>
          <w:color w:val="000000"/>
        </w:rPr>
        <w:t xml:space="preserve"> </w:t>
      </w:r>
      <w:r w:rsidR="003C67BF" w:rsidRPr="00200958">
        <w:rPr>
          <w:rFonts w:ascii="Arial" w:eastAsia="Arial" w:hAnsi="Arial" w:cs="Arial"/>
          <w:color w:val="000000"/>
        </w:rPr>
        <w:t>easy ways!</w:t>
      </w:r>
    </w:p>
    <w:p w14:paraId="0CB17476" w14:textId="66386C27" w:rsidR="00442F01" w:rsidRPr="00200958" w:rsidRDefault="0025013F" w:rsidP="001C073C">
      <w:pPr>
        <w:widowControl w:val="0"/>
        <w:pBdr>
          <w:top w:val="nil"/>
          <w:left w:val="nil"/>
          <w:bottom w:val="nil"/>
          <w:right w:val="nil"/>
          <w:between w:val="nil"/>
        </w:pBdr>
        <w:spacing w:after="240"/>
        <w:ind w:left="720"/>
        <w:rPr>
          <w:rFonts w:ascii="Arial" w:eastAsia="Arial" w:hAnsi="Arial" w:cs="Arial"/>
          <w:b/>
          <w:bCs/>
          <w:color w:val="000000" w:themeColor="text1"/>
        </w:rPr>
      </w:pPr>
      <w:r w:rsidRPr="007D6F7B">
        <w:rPr>
          <w:rFonts w:ascii="Arial" w:eastAsia="Arial" w:hAnsi="Arial" w:cs="Arial"/>
          <w:noProof/>
          <w:color w:val="0B9544"/>
        </w:rPr>
        <mc:AlternateContent>
          <mc:Choice Requires="wps">
            <w:drawing>
              <wp:anchor distT="0" distB="0" distL="114300" distR="114300" simplePos="0" relativeHeight="251677696" behindDoc="1" locked="0" layoutInCell="1" allowOverlap="1" wp14:anchorId="221D5E9A" wp14:editId="7A705053">
                <wp:simplePos x="0" y="0"/>
                <wp:positionH relativeFrom="column">
                  <wp:posOffset>0</wp:posOffset>
                </wp:positionH>
                <wp:positionV relativeFrom="paragraph">
                  <wp:posOffset>0</wp:posOffset>
                </wp:positionV>
                <wp:extent cx="318135" cy="318135"/>
                <wp:effectExtent l="0" t="0" r="0" b="0"/>
                <wp:wrapTight wrapText="bothSides">
                  <wp:wrapPolygon edited="0">
                    <wp:start x="4311" y="0"/>
                    <wp:lineTo x="0" y="4311"/>
                    <wp:lineTo x="0" y="16383"/>
                    <wp:lineTo x="4311" y="20695"/>
                    <wp:lineTo x="16383" y="20695"/>
                    <wp:lineTo x="20695" y="16383"/>
                    <wp:lineTo x="20695" y="4311"/>
                    <wp:lineTo x="16383" y="0"/>
                    <wp:lineTo x="4311" y="0"/>
                  </wp:wrapPolygon>
                </wp:wrapTight>
                <wp:docPr id="3" name="Oval 3"/>
                <wp:cNvGraphicFramePr/>
                <a:graphic xmlns:a="http://schemas.openxmlformats.org/drawingml/2006/main">
                  <a:graphicData uri="http://schemas.microsoft.com/office/word/2010/wordprocessingShape">
                    <wps:wsp>
                      <wps:cNvSpPr/>
                      <wps:spPr>
                        <a:xfrm>
                          <a:off x="0" y="0"/>
                          <a:ext cx="318135" cy="318135"/>
                        </a:xfrm>
                        <a:prstGeom prst="ellipse">
                          <a:avLst/>
                        </a:prstGeom>
                        <a:solidFill>
                          <a:srgbClr val="FEBB2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B1A4BF" w14:textId="7B8851C6" w:rsidR="00442F01" w:rsidRPr="00F44884" w:rsidRDefault="00217A57" w:rsidP="00442F01">
                            <w:pPr>
                              <w:jc w:val="center"/>
                              <w:rPr>
                                <w:rFonts w:ascii="Arial Black" w:hAnsi="Arial Black"/>
                                <w:b/>
                                <w:bCs/>
                              </w:rPr>
                            </w:pPr>
                            <w:r>
                              <w:rPr>
                                <w:rFonts w:ascii="Arial Black" w:hAnsi="Arial Black"/>
                                <w:b/>
                                <w:bCs/>
                              </w:rPr>
                              <w:t>5</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anchor>
            </w:drawing>
          </mc:Choice>
          <mc:Fallback>
            <w:pict>
              <v:oval w14:anchorId="221D5E9A" id="Oval 3" o:spid="_x0000_s1031" style="position:absolute;left:0;text-align:left;margin-left:0;margin-top:0;width:25.05pt;height:25.0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" fillcolor="#febb2b" stroked="f" strokeweight="1pt">
                <v:stroke joinstyle="miter"/>
                <v:textbox inset="0,0,0">
                  <w:txbxContent>
                    <w:p w14:paraId="31B1A4BF" w14:textId="7B8851C6" w:rsidR="00442F01" w:rsidRPr="00F44884" w:rsidRDefault="00217A57" w:rsidP="00442F01">
                      <w:pPr>
                        <w:jc w:val="center"/>
                        <w:rPr>
                          <w:rFonts w:ascii="Arial Black" w:hAnsi="Arial Black"/>
                          <w:b/>
                          <w:bCs/>
                        </w:rPr>
                      </w:pPr>
                      <w:r>
                        <w:rPr>
                          <w:rFonts w:ascii="Arial Black" w:hAnsi="Arial Black"/>
                          <w:b/>
                          <w:bCs/>
                        </w:rPr>
                        <w:t>5</w:t>
                      </w:r>
                    </w:p>
                  </w:txbxContent>
                </v:textbox>
                <w10:wrap type="tight"/>
              </v:oval>
            </w:pict>
          </mc:Fallback>
        </mc:AlternateContent>
      </w:r>
      <w:r w:rsidR="00442F01" w:rsidRPr="007D6F7B">
        <w:rPr>
          <w:rFonts w:ascii="Arial" w:eastAsia="Arial" w:hAnsi="Arial" w:cs="Arial"/>
          <w:b/>
          <w:bCs/>
          <w:color w:val="0B9544"/>
        </w:rPr>
        <w:t>Share your story and/or the reason</w:t>
      </w:r>
      <w:r w:rsidR="00011EA2" w:rsidRPr="007D6F7B">
        <w:rPr>
          <w:rFonts w:ascii="Arial" w:eastAsia="Arial" w:hAnsi="Arial" w:cs="Arial"/>
          <w:b/>
          <w:bCs/>
          <w:color w:val="0B9544"/>
        </w:rPr>
        <w:t>s</w:t>
      </w:r>
      <w:r w:rsidR="00442F01" w:rsidRPr="007D6F7B">
        <w:rPr>
          <w:rFonts w:ascii="Arial" w:eastAsia="Arial" w:hAnsi="Arial" w:cs="Arial"/>
          <w:b/>
          <w:bCs/>
          <w:color w:val="0B9544"/>
        </w:rPr>
        <w:t xml:space="preserve"> why you care about Cystinuria Awareness Day with your lawmakers. </w:t>
      </w:r>
      <w:r w:rsidR="00442F01" w:rsidRPr="00200958">
        <w:rPr>
          <w:rFonts w:ascii="Arial" w:eastAsia="Arial" w:hAnsi="Arial" w:cs="Arial"/>
          <w:color w:val="000000" w:themeColor="text1"/>
        </w:rPr>
        <w:t>You can find contact information for your federal and state lawmakers by simply entering your zip</w:t>
      </w:r>
      <w:r w:rsidR="006E2359" w:rsidRPr="00200958">
        <w:rPr>
          <w:rFonts w:ascii="Arial" w:eastAsia="Arial" w:hAnsi="Arial" w:cs="Arial"/>
          <w:color w:val="000000" w:themeColor="text1"/>
        </w:rPr>
        <w:t xml:space="preserve"> </w:t>
      </w:r>
      <w:r w:rsidR="00442F01" w:rsidRPr="00200958">
        <w:rPr>
          <w:rFonts w:ascii="Arial" w:eastAsia="Arial" w:hAnsi="Arial" w:cs="Arial"/>
          <w:color w:val="000000" w:themeColor="text1"/>
        </w:rPr>
        <w:t xml:space="preserve">code </w:t>
      </w:r>
      <w:hyperlink r:id="rId12" w:history="1">
        <w:r w:rsidR="00442F01" w:rsidRPr="00200958">
          <w:rPr>
            <w:rStyle w:val="Hyperlink"/>
            <w:rFonts w:ascii="Arial" w:eastAsia="Arial" w:hAnsi="Arial" w:cs="Arial"/>
            <w:color w:val="000000" w:themeColor="text1"/>
          </w:rPr>
          <w:t>here</w:t>
        </w:r>
      </w:hyperlink>
      <w:r w:rsidR="00442F01" w:rsidRPr="00200958">
        <w:rPr>
          <w:rFonts w:ascii="Arial" w:eastAsia="Arial" w:hAnsi="Arial" w:cs="Arial"/>
          <w:color w:val="000000" w:themeColor="text1"/>
        </w:rPr>
        <w:t xml:space="preserve">.  </w:t>
      </w:r>
    </w:p>
    <w:p w14:paraId="726DCEBC" w14:textId="77777777" w:rsidR="004E524E" w:rsidRPr="00200958" w:rsidRDefault="004E524E" w:rsidP="00674F7C">
      <w:pPr>
        <w:widowControl w:val="0"/>
        <w:rPr>
          <w:rFonts w:ascii="Arial" w:eastAsia="Arial" w:hAnsi="Arial" w:cs="Arial"/>
          <w:color w:val="000000"/>
        </w:rPr>
      </w:pPr>
    </w:p>
    <w:p w14:paraId="308DBE63" w14:textId="77777777" w:rsidR="004E524E" w:rsidRPr="00200958" w:rsidRDefault="004E524E" w:rsidP="00674F7C">
      <w:pPr>
        <w:widowControl w:val="0"/>
        <w:rPr>
          <w:rFonts w:ascii="Arial" w:eastAsia="Arial" w:hAnsi="Arial" w:cs="Arial"/>
          <w:color w:val="000000"/>
        </w:rPr>
      </w:pPr>
    </w:p>
    <w:p w14:paraId="14858B60" w14:textId="77777777" w:rsidR="004E524E" w:rsidRPr="00200958" w:rsidRDefault="004E524E" w:rsidP="00674F7C">
      <w:pPr>
        <w:widowControl w:val="0"/>
        <w:rPr>
          <w:rFonts w:ascii="Arial" w:eastAsia="Arial" w:hAnsi="Arial" w:cs="Arial"/>
          <w:color w:val="000000"/>
        </w:rPr>
      </w:pPr>
    </w:p>
    <w:p w14:paraId="2ACF0A82" w14:textId="48CDA6D1" w:rsidR="00404233" w:rsidRPr="00200958" w:rsidRDefault="0072794C" w:rsidP="00674F7C">
      <w:pPr>
        <w:widowControl w:val="0"/>
        <w:rPr>
          <w:rFonts w:ascii="Arial" w:eastAsia="Arial" w:hAnsi="Arial" w:cs="Arial"/>
          <w:color w:val="000000"/>
        </w:rPr>
      </w:pPr>
      <w:r w:rsidRPr="00200958">
        <w:rPr>
          <w:rFonts w:ascii="Arial" w:hAnsi="Arial" w:cs="Arial"/>
          <w:noProof/>
        </w:rPr>
        <mc:AlternateContent>
          <mc:Choice Requires="wps">
            <w:drawing>
              <wp:anchor distT="0" distB="0" distL="114300" distR="114300" simplePos="0" relativeHeight="251675648" behindDoc="1" locked="0" layoutInCell="1" allowOverlap="1" wp14:anchorId="335F80EA" wp14:editId="4BC10919">
                <wp:simplePos x="0" y="0"/>
                <wp:positionH relativeFrom="column">
                  <wp:posOffset>0</wp:posOffset>
                </wp:positionH>
                <wp:positionV relativeFrom="paragraph">
                  <wp:posOffset>4445</wp:posOffset>
                </wp:positionV>
                <wp:extent cx="5952490" cy="2517775"/>
                <wp:effectExtent l="0" t="0" r="3810" b="0"/>
                <wp:wrapTight wrapText="bothSides">
                  <wp:wrapPolygon edited="0">
                    <wp:start x="0" y="0"/>
                    <wp:lineTo x="0" y="21464"/>
                    <wp:lineTo x="21568" y="21464"/>
                    <wp:lineTo x="21568"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5952490" cy="2517775"/>
                        </a:xfrm>
                        <a:prstGeom prst="rect">
                          <a:avLst/>
                        </a:prstGeom>
                        <a:solidFill>
                          <a:srgbClr val="FFCE57">
                            <a:alpha val="24000"/>
                          </a:srgbClr>
                        </a:solidFill>
                        <a:ln w="6350">
                          <a:noFill/>
                        </a:ln>
                      </wps:spPr>
                      <wps:txbx>
                        <w:txbxContent>
                          <w:p w14:paraId="347AD76B" w14:textId="77777777" w:rsidR="0072794C" w:rsidRPr="0072794C" w:rsidRDefault="0072794C">
                            <w:pPr>
                              <w:widowControl w:val="0"/>
                              <w:spacing w:after="240"/>
                              <w:jc w:val="center"/>
                              <w:rPr>
                                <w:rFonts w:ascii="Arial" w:eastAsia="Arial" w:hAnsi="Arial" w:cs="Arial"/>
                                <w:b/>
                                <w:color w:val="3796DB"/>
                                <w:u w:val="single"/>
                              </w:rPr>
                            </w:pPr>
                            <w:r w:rsidRPr="0072794C">
                              <w:rPr>
                                <w:rFonts w:ascii="Arial" w:eastAsia="Arial" w:hAnsi="Arial" w:cs="Arial"/>
                                <w:b/>
                                <w:color w:val="3796DB"/>
                                <w:u w:val="single"/>
                              </w:rPr>
                              <w:t>HOW TO SHARE ON SOCIAL MEDIA</w:t>
                            </w:r>
                          </w:p>
                          <w:p w14:paraId="67A6EF9F" w14:textId="2870D348" w:rsidR="0072794C" w:rsidRDefault="0072794C">
                            <w:pPr>
                              <w:widowControl w:val="0"/>
                              <w:rPr>
                                <w:rFonts w:ascii="Arial" w:eastAsia="Arial" w:hAnsi="Arial" w:cs="Arial"/>
                                <w:color w:val="000000"/>
                              </w:rPr>
                            </w:pPr>
                            <w:r>
                              <w:rPr>
                                <w:rFonts w:ascii="Arial" w:eastAsia="Arial" w:hAnsi="Arial" w:cs="Arial"/>
                                <w:color w:val="000000"/>
                              </w:rPr>
                              <w:t xml:space="preserve">Please share the awareness day information on </w:t>
                            </w:r>
                            <w:r w:rsidR="00AE08F2">
                              <w:rPr>
                                <w:rFonts w:ascii="Arial" w:eastAsia="Arial" w:hAnsi="Arial" w:cs="Arial"/>
                                <w:color w:val="000000"/>
                              </w:rPr>
                              <w:t>ALL</w:t>
                            </w:r>
                            <w:r>
                              <w:rPr>
                                <w:rFonts w:ascii="Arial" w:eastAsia="Arial" w:hAnsi="Arial" w:cs="Arial"/>
                                <w:color w:val="000000"/>
                              </w:rPr>
                              <w:t xml:space="preserve"> your organizational and individual social media accounts, including Twitter, Facebook, </w:t>
                            </w:r>
                            <w:r w:rsidR="00FC6485">
                              <w:rPr>
                                <w:rFonts w:ascii="Arial" w:eastAsia="Arial" w:hAnsi="Arial" w:cs="Arial"/>
                                <w:color w:val="000000"/>
                              </w:rPr>
                              <w:t>Instagram,</w:t>
                            </w:r>
                            <w:r>
                              <w:rPr>
                                <w:rFonts w:ascii="Arial" w:eastAsia="Arial" w:hAnsi="Arial" w:cs="Arial"/>
                                <w:color w:val="000000"/>
                              </w:rPr>
                              <w:t xml:space="preserve"> and LinkedIn. Please use the hashtags </w:t>
                            </w:r>
                            <w:r w:rsidRPr="00CF6860">
                              <w:rPr>
                                <w:rFonts w:ascii="Arial" w:eastAsia="Arial" w:hAnsi="Arial" w:cs="Arial"/>
                                <w:b/>
                                <w:color w:val="0B9544"/>
                              </w:rPr>
                              <w:t xml:space="preserve">#CystinuriaDay2022 #rarekidneystones and #rarediseaseawareness </w:t>
                            </w:r>
                            <w:r>
                              <w:rPr>
                                <w:rFonts w:ascii="Arial" w:eastAsia="Arial" w:hAnsi="Arial" w:cs="Arial"/>
                                <w:color w:val="000000"/>
                              </w:rPr>
                              <w:t xml:space="preserve">every time you share. You can post the content and graphics separately or combine them however you wish. </w:t>
                            </w:r>
                          </w:p>
                          <w:p w14:paraId="0A43991B" w14:textId="77777777" w:rsidR="0072794C" w:rsidRDefault="0072794C">
                            <w:pPr>
                              <w:widowControl w:val="0"/>
                              <w:rPr>
                                <w:rFonts w:ascii="Arial" w:eastAsia="Arial" w:hAnsi="Arial" w:cs="Arial"/>
                                <w:color w:val="000000"/>
                              </w:rPr>
                            </w:pPr>
                          </w:p>
                          <w:p w14:paraId="5E555B53" w14:textId="2CB7C85D" w:rsidR="0072794C" w:rsidRPr="0022180A" w:rsidRDefault="0072794C" w:rsidP="0022180A">
                            <w:pPr>
                              <w:widowControl w:val="0"/>
                              <w:rPr>
                                <w:rFonts w:ascii="Arial" w:eastAsia="Arial" w:hAnsi="Arial" w:cs="Arial"/>
                                <w:b/>
                                <w:i/>
                                <w:color w:val="000000"/>
                              </w:rPr>
                            </w:pPr>
                            <w:r>
                              <w:rPr>
                                <w:rFonts w:ascii="Arial" w:eastAsia="Arial" w:hAnsi="Arial" w:cs="Arial"/>
                                <w:b/>
                                <w:i/>
                                <w:color w:val="000000"/>
                              </w:rPr>
                              <w:t>Note</w:t>
                            </w:r>
                            <w:r>
                              <w:rPr>
                                <w:rFonts w:ascii="Arial" w:eastAsia="Arial" w:hAnsi="Arial" w:cs="Arial"/>
                                <w:color w:val="000000"/>
                              </w:rPr>
                              <w:t xml:space="preserve">: because we want to raise awareness of Cystinuria among policymakers, we encourage you to tag your state legislators and legislatures in your posts. You can find their social media sites </w:t>
                            </w:r>
                            <w:hyperlink r:id="rId13" w:history="1">
                              <w:r w:rsidR="004F66E1" w:rsidRPr="004F66E1">
                                <w:rPr>
                                  <w:rStyle w:val="Hyperlink"/>
                                  <w:rFonts w:ascii="Arial" w:eastAsia="Arial" w:hAnsi="Arial" w:cs="Arial"/>
                                </w:rPr>
                                <w:t>here</w:t>
                              </w:r>
                            </w:hyperlink>
                            <w:r w:rsidR="004F66E1">
                              <w:rPr>
                                <w:rFonts w:ascii="Arial" w:eastAsia="Arial" w:hAnsi="Arial" w:cs="Arial"/>
                                <w:color w:val="000000"/>
                              </w:rPr>
                              <w:t>.</w:t>
                            </w:r>
                          </w:p>
                        </w:txbxContent>
                      </wps:txbx>
                      <wps:bodyPr rot="0" spcFirstLastPara="0" vertOverflow="overflow" horzOverflow="overflow" vert="horz" wrap="square" lIns="18288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5F80EA" id="_x0000_t202" coordsize="21600,21600" o:spt="202" path="m,l,21600r21600,l21600,xe">
                <v:stroke joinstyle="miter"/>
                <v:path gradientshapeok="t" o:connecttype="rect"/>
              </v:shapetype>
              <v:shape id="Text Box 11" o:spid="_x0000_s1032" type="#_x0000_t202" style="position:absolute;margin-left:0;margin-top:.35pt;width:468.7pt;height:198.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" fillcolor="#ffce57" stroked="f" strokeweight=".5pt">
                <v:fill opacity="15677f"/>
                <v:textbox inset="14.4pt">
                  <w:txbxContent>
                    <w:p w14:paraId="347AD76B" w14:textId="77777777" w:rsidR="0072794C" w:rsidRPr="0072794C" w:rsidRDefault="0072794C">
                      <w:pPr>
                        <w:widowControl w:val="0"/>
                        <w:spacing w:after="240"/>
                        <w:jc w:val="center"/>
                        <w:rPr>
                          <w:rFonts w:ascii="Arial" w:eastAsia="Arial" w:hAnsi="Arial" w:cs="Arial"/>
                          <w:b/>
                          <w:color w:val="3796DB"/>
                          <w:u w:val="single"/>
                        </w:rPr>
                      </w:pPr>
                      <w:r w:rsidRPr="0072794C">
                        <w:rPr>
                          <w:rFonts w:ascii="Arial" w:eastAsia="Arial" w:hAnsi="Arial" w:cs="Arial"/>
                          <w:b/>
                          <w:color w:val="3796DB"/>
                          <w:u w:val="single"/>
                        </w:rPr>
                        <w:t>HOW TO SHARE ON SOCIAL MEDIA</w:t>
                      </w:r>
                    </w:p>
                    <w:p w14:paraId="67A6EF9F" w14:textId="2870D348" w:rsidR="0072794C" w:rsidRDefault="0072794C">
                      <w:pPr>
                        <w:widowControl w:val="0"/>
                        <w:rPr>
                          <w:rFonts w:ascii="Arial" w:eastAsia="Arial" w:hAnsi="Arial" w:cs="Arial"/>
                          <w:color w:val="000000"/>
                        </w:rPr>
                      </w:pPr>
                      <w:r>
                        <w:rPr>
                          <w:rFonts w:ascii="Arial" w:eastAsia="Arial" w:hAnsi="Arial" w:cs="Arial"/>
                          <w:color w:val="000000"/>
                        </w:rPr>
                        <w:t xml:space="preserve">Please share the awareness day information on </w:t>
                      </w:r>
                      <w:r w:rsidR="00AE08F2">
                        <w:rPr>
                          <w:rFonts w:ascii="Arial" w:eastAsia="Arial" w:hAnsi="Arial" w:cs="Arial"/>
                          <w:color w:val="000000"/>
                        </w:rPr>
                        <w:t>ALL</w:t>
                      </w:r>
                      <w:r>
                        <w:rPr>
                          <w:rFonts w:ascii="Arial" w:eastAsia="Arial" w:hAnsi="Arial" w:cs="Arial"/>
                          <w:color w:val="000000"/>
                        </w:rPr>
                        <w:t xml:space="preserve"> your organizational and individual social media accounts, including Twitter, Facebook, </w:t>
                      </w:r>
                      <w:r w:rsidR="00FC6485">
                        <w:rPr>
                          <w:rFonts w:ascii="Arial" w:eastAsia="Arial" w:hAnsi="Arial" w:cs="Arial"/>
                          <w:color w:val="000000"/>
                        </w:rPr>
                        <w:t>Instagram,</w:t>
                      </w:r>
                      <w:r>
                        <w:rPr>
                          <w:rFonts w:ascii="Arial" w:eastAsia="Arial" w:hAnsi="Arial" w:cs="Arial"/>
                          <w:color w:val="000000"/>
                        </w:rPr>
                        <w:t xml:space="preserve"> and LinkedIn. Please use the hashtags </w:t>
                      </w:r>
                      <w:r w:rsidRPr="00CF6860">
                        <w:rPr>
                          <w:rFonts w:ascii="Arial" w:eastAsia="Arial" w:hAnsi="Arial" w:cs="Arial"/>
                          <w:b/>
                          <w:color w:val="0B9544"/>
                        </w:rPr>
                        <w:t xml:space="preserve">#CystinuriaDay2022 #rarekidneystones and #rarediseaseawareness </w:t>
                      </w:r>
                      <w:r>
                        <w:rPr>
                          <w:rFonts w:ascii="Arial" w:eastAsia="Arial" w:hAnsi="Arial" w:cs="Arial"/>
                          <w:color w:val="000000"/>
                        </w:rPr>
                        <w:t xml:space="preserve">every time you share. You can post the content and graphics separately or combine them however you wish. </w:t>
                      </w:r>
                    </w:p>
                    <w:p w14:paraId="0A43991B" w14:textId="77777777" w:rsidR="0072794C" w:rsidRDefault="0072794C">
                      <w:pPr>
                        <w:widowControl w:val="0"/>
                        <w:rPr>
                          <w:rFonts w:ascii="Arial" w:eastAsia="Arial" w:hAnsi="Arial" w:cs="Arial"/>
                          <w:color w:val="000000"/>
                        </w:rPr>
                      </w:pPr>
                    </w:p>
                    <w:p w14:paraId="5E555B53" w14:textId="2CB7C85D" w:rsidR="0072794C" w:rsidRPr="0022180A" w:rsidRDefault="0072794C" w:rsidP="0022180A">
                      <w:pPr>
                        <w:widowControl w:val="0"/>
                        <w:rPr>
                          <w:rFonts w:ascii="Arial" w:eastAsia="Arial" w:hAnsi="Arial" w:cs="Arial"/>
                          <w:b/>
                          <w:i/>
                          <w:color w:val="000000"/>
                        </w:rPr>
                      </w:pPr>
                      <w:r>
                        <w:rPr>
                          <w:rFonts w:ascii="Arial" w:eastAsia="Arial" w:hAnsi="Arial" w:cs="Arial"/>
                          <w:b/>
                          <w:i/>
                          <w:color w:val="000000"/>
                        </w:rPr>
                        <w:t>Note</w:t>
                      </w:r>
                      <w:r>
                        <w:rPr>
                          <w:rFonts w:ascii="Arial" w:eastAsia="Arial" w:hAnsi="Arial" w:cs="Arial"/>
                          <w:color w:val="000000"/>
                        </w:rPr>
                        <w:t xml:space="preserve">: because we want to raise awareness of Cystinuria among policymakers, we encourage you to tag your state legislators and legislatures in your posts. You can find their social media sites </w:t>
                      </w:r>
                      <w:hyperlink r:id="rId14" w:history="1">
                        <w:r w:rsidR="004F66E1" w:rsidRPr="004F66E1">
                          <w:rPr>
                            <w:rStyle w:val="Hyperlink"/>
                            <w:rFonts w:ascii="Arial" w:eastAsia="Arial" w:hAnsi="Arial" w:cs="Arial"/>
                          </w:rPr>
                          <w:t>here</w:t>
                        </w:r>
                      </w:hyperlink>
                      <w:r w:rsidR="004F66E1">
                        <w:rPr>
                          <w:rFonts w:ascii="Arial" w:eastAsia="Arial" w:hAnsi="Arial" w:cs="Arial"/>
                          <w:color w:val="000000"/>
                        </w:rPr>
                        <w:t>.</w:t>
                      </w:r>
                    </w:p>
                  </w:txbxContent>
                </v:textbox>
                <w10:wrap type="tight"/>
              </v:shape>
            </w:pict>
          </mc:Fallback>
        </mc:AlternateContent>
      </w:r>
    </w:p>
    <w:p w14:paraId="65661011" w14:textId="77777777" w:rsidR="004E524E" w:rsidRPr="00200958" w:rsidRDefault="004E524E">
      <w:pPr>
        <w:widowControl w:val="0"/>
        <w:jc w:val="center"/>
        <w:rPr>
          <w:rFonts w:ascii="Arial" w:eastAsia="Arial" w:hAnsi="Arial" w:cs="Arial"/>
          <w:b/>
          <w:color w:val="000000"/>
          <w:u w:val="single"/>
        </w:rPr>
      </w:pPr>
    </w:p>
    <w:p w14:paraId="63D2D559" w14:textId="6240A77B" w:rsidR="00404233" w:rsidRPr="00200958" w:rsidRDefault="003C67BF">
      <w:pPr>
        <w:widowControl w:val="0"/>
        <w:jc w:val="center"/>
        <w:rPr>
          <w:rFonts w:ascii="Arial" w:eastAsia="Arial" w:hAnsi="Arial" w:cs="Arial"/>
          <w:b/>
          <w:color w:val="000000"/>
          <w:u w:val="single"/>
        </w:rPr>
      </w:pPr>
      <w:r w:rsidRPr="00200958">
        <w:rPr>
          <w:rFonts w:ascii="Arial" w:eastAsia="Arial" w:hAnsi="Arial" w:cs="Arial"/>
          <w:b/>
          <w:color w:val="000000"/>
          <w:u w:val="single"/>
        </w:rPr>
        <w:t>SAMPLE SOCIAL MEDIA CONTENT</w:t>
      </w:r>
      <w:r w:rsidR="00AE08F2" w:rsidRPr="00200958">
        <w:rPr>
          <w:rFonts w:ascii="Arial" w:eastAsia="Arial" w:hAnsi="Arial" w:cs="Arial"/>
          <w:b/>
          <w:color w:val="000000"/>
          <w:u w:val="single"/>
        </w:rPr>
        <w:t xml:space="preserve"> </w:t>
      </w:r>
    </w:p>
    <w:p w14:paraId="7F8082A8" w14:textId="4D5D41AE" w:rsidR="00AE08F2" w:rsidRPr="00200958" w:rsidRDefault="00AE08F2">
      <w:pPr>
        <w:widowControl w:val="0"/>
        <w:jc w:val="center"/>
        <w:rPr>
          <w:rFonts w:ascii="Arial" w:eastAsia="Arial" w:hAnsi="Arial" w:cs="Arial"/>
          <w:bCs/>
          <w:i/>
          <w:iCs/>
          <w:color w:val="000000"/>
        </w:rPr>
      </w:pPr>
      <w:r w:rsidRPr="00200958">
        <w:rPr>
          <w:rFonts w:ascii="Arial" w:eastAsia="Arial" w:hAnsi="Arial" w:cs="Arial"/>
          <w:bCs/>
          <w:i/>
          <w:iCs/>
          <w:color w:val="000000"/>
        </w:rPr>
        <w:t xml:space="preserve">Can be combined with </w:t>
      </w:r>
      <w:r w:rsidR="00674F7C" w:rsidRPr="00200958">
        <w:rPr>
          <w:rFonts w:ascii="Arial" w:eastAsia="Arial" w:hAnsi="Arial" w:cs="Arial"/>
          <w:bCs/>
          <w:i/>
          <w:iCs/>
          <w:color w:val="000000"/>
        </w:rPr>
        <w:t>graphic options below or used alone</w:t>
      </w:r>
    </w:p>
    <w:p w14:paraId="50B6A804" w14:textId="773742EB" w:rsidR="00AA2EB6" w:rsidRPr="00200958" w:rsidRDefault="003C67BF">
      <w:pPr>
        <w:widowControl w:val="0"/>
        <w:rPr>
          <w:rFonts w:ascii="Arial" w:eastAsia="Arial" w:hAnsi="Arial" w:cs="Arial"/>
          <w:b/>
          <w:color w:val="000000"/>
        </w:rPr>
      </w:pPr>
      <w:r w:rsidRPr="00200958">
        <w:rPr>
          <w:rFonts w:ascii="Arial" w:eastAsia="Arial" w:hAnsi="Arial" w:cs="Arial"/>
          <w:b/>
          <w:color w:val="000000"/>
        </w:rPr>
        <w:tab/>
      </w:r>
    </w:p>
    <w:p w14:paraId="01B50472" w14:textId="77777777" w:rsidR="00AA2EB6" w:rsidRPr="00200958" w:rsidRDefault="00AA2EB6">
      <w:pPr>
        <w:widowControl w:val="0"/>
        <w:rPr>
          <w:rFonts w:ascii="Arial" w:eastAsia="Arial" w:hAnsi="Arial" w:cs="Arial"/>
          <w:b/>
          <w:color w:val="09B4A9"/>
        </w:rPr>
      </w:pPr>
    </w:p>
    <w:p w14:paraId="4C93C0E8" w14:textId="0A588A0E" w:rsidR="003E6F35" w:rsidRPr="00CF6860" w:rsidRDefault="003E6F35">
      <w:pPr>
        <w:widowControl w:val="0"/>
        <w:rPr>
          <w:rFonts w:ascii="Arial" w:eastAsia="Arial" w:hAnsi="Arial" w:cs="Arial"/>
          <w:b/>
          <w:color w:val="0B9544"/>
        </w:rPr>
      </w:pPr>
      <w:r w:rsidRPr="00CF6860">
        <w:rPr>
          <w:rFonts w:ascii="Arial" w:eastAsia="Arial" w:hAnsi="Arial" w:cs="Arial"/>
          <w:b/>
          <w:color w:val="0B9544"/>
        </w:rPr>
        <w:t>TWITTER:</w:t>
      </w:r>
    </w:p>
    <w:p w14:paraId="0673C049" w14:textId="77777777" w:rsidR="003E6F35" w:rsidRPr="00200958" w:rsidRDefault="003E6F35" w:rsidP="003E6F35">
      <w:pPr>
        <w:widowControl w:val="0"/>
        <w:rPr>
          <w:rStyle w:val="Hyperlink"/>
          <w:rFonts w:ascii="Arial" w:eastAsia="Arial" w:hAnsi="Arial" w:cs="Arial"/>
          <w:b/>
        </w:rPr>
      </w:pPr>
      <w:r w:rsidRPr="00200958">
        <w:rPr>
          <w:rFonts w:ascii="Arial" w:eastAsia="Arial" w:hAnsi="Arial" w:cs="Arial"/>
          <w:b/>
          <w:color w:val="09B4A9"/>
        </w:rPr>
        <w:fldChar w:fldCharType="begin"/>
      </w:r>
      <w:r w:rsidRPr="00200958">
        <w:rPr>
          <w:rFonts w:ascii="Arial" w:eastAsia="Arial" w:hAnsi="Arial" w:cs="Arial"/>
          <w:b/>
          <w:color w:val="09B4A9"/>
        </w:rPr>
        <w:instrText xml:space="preserve"> HYPERLINK "https://twitter.com/PEPFAR/status/1513162393840402438/photo/1" </w:instrText>
      </w:r>
      <w:r w:rsidRPr="00200958">
        <w:rPr>
          <w:rFonts w:ascii="Arial" w:eastAsia="Arial" w:hAnsi="Arial" w:cs="Arial"/>
          <w:b/>
          <w:color w:val="09B4A9"/>
        </w:rPr>
        <w:fldChar w:fldCharType="separate"/>
      </w:r>
    </w:p>
    <w:p w14:paraId="21A45AA2" w14:textId="31106B4F" w:rsidR="003E6F35" w:rsidRPr="00200958" w:rsidRDefault="003E6F35" w:rsidP="003E6F35">
      <w:pPr>
        <w:widowControl w:val="0"/>
        <w:rPr>
          <w:rFonts w:ascii="Arial" w:eastAsia="Arial" w:hAnsi="Arial" w:cs="Arial"/>
          <w:bCs/>
          <w:color w:val="000000" w:themeColor="text1"/>
        </w:rPr>
      </w:pPr>
      <w:r w:rsidRPr="00200958">
        <w:rPr>
          <w:rFonts w:ascii="Arial" w:eastAsia="Arial" w:hAnsi="Arial" w:cs="Arial"/>
          <w:b/>
          <w:color w:val="09B4A9"/>
        </w:rPr>
        <w:fldChar w:fldCharType="end"/>
      </w:r>
      <w:r w:rsidRPr="00200958">
        <w:rPr>
          <w:rFonts w:ascii="Arial" w:eastAsia="Arial" w:hAnsi="Arial" w:cs="Arial"/>
          <w:bCs/>
          <w:color w:val="000000" w:themeColor="text1"/>
        </w:rPr>
        <w:t>Cystinuria Awareness Day is June 24</w:t>
      </w:r>
      <w:r w:rsidR="00A92E44" w:rsidRPr="00200958">
        <w:rPr>
          <w:rFonts w:ascii="Arial" w:eastAsia="Arial" w:hAnsi="Arial" w:cs="Arial"/>
          <w:bCs/>
          <w:color w:val="000000" w:themeColor="text1"/>
        </w:rPr>
        <w:t>!</w:t>
      </w:r>
      <w:r w:rsidRPr="00200958">
        <w:rPr>
          <w:rFonts w:ascii="Arial" w:eastAsia="Arial" w:hAnsi="Arial" w:cs="Arial"/>
          <w:bCs/>
          <w:color w:val="000000" w:themeColor="text1"/>
        </w:rPr>
        <w:t xml:space="preserve"> #Cystinuria is a rare, serious genetic disorder characterize</w:t>
      </w:r>
      <w:r w:rsidR="00011EA2" w:rsidRPr="00200958">
        <w:rPr>
          <w:rFonts w:ascii="Arial" w:eastAsia="Arial" w:hAnsi="Arial" w:cs="Arial"/>
          <w:bCs/>
          <w:color w:val="000000" w:themeColor="text1"/>
        </w:rPr>
        <w:t>d</w:t>
      </w:r>
      <w:r w:rsidRPr="00200958">
        <w:rPr>
          <w:rFonts w:ascii="Arial" w:eastAsia="Arial" w:hAnsi="Arial" w:cs="Arial"/>
          <w:bCs/>
          <w:color w:val="000000" w:themeColor="text1"/>
        </w:rPr>
        <w:t xml:space="preserve"> by frequent and recurrent </w:t>
      </w:r>
      <w:r w:rsidR="00A021BA" w:rsidRPr="00200958">
        <w:rPr>
          <w:rFonts w:ascii="Arial" w:eastAsia="Arial" w:hAnsi="Arial" w:cs="Arial"/>
          <w:bCs/>
          <w:color w:val="000000" w:themeColor="text1"/>
        </w:rPr>
        <w:t>#</w:t>
      </w:r>
      <w:r w:rsidRPr="00200958">
        <w:rPr>
          <w:rFonts w:ascii="Arial" w:eastAsia="Arial" w:hAnsi="Arial" w:cs="Arial"/>
          <w:bCs/>
          <w:color w:val="000000" w:themeColor="text1"/>
        </w:rPr>
        <w:t xml:space="preserve">kidney stone formation. Learn more at </w:t>
      </w:r>
      <w:hyperlink r:id="rId15" w:history="1">
        <w:r w:rsidRPr="00200958">
          <w:rPr>
            <w:rStyle w:val="Hyperlink"/>
            <w:rFonts w:ascii="Arial" w:eastAsia="Arial" w:hAnsi="Arial" w:cs="Arial"/>
            <w:bCs/>
          </w:rPr>
          <w:t>cystinuria.org</w:t>
        </w:r>
      </w:hyperlink>
      <w:r w:rsidR="00A92E44" w:rsidRPr="00200958">
        <w:rPr>
          <w:rFonts w:ascii="Arial" w:eastAsia="Arial" w:hAnsi="Arial" w:cs="Arial"/>
          <w:bCs/>
          <w:color w:val="000000" w:themeColor="text1"/>
        </w:rPr>
        <w:t>!</w:t>
      </w:r>
      <w:r w:rsidRPr="00200958">
        <w:rPr>
          <w:rFonts w:ascii="Arial" w:eastAsia="Arial" w:hAnsi="Arial" w:cs="Arial"/>
          <w:bCs/>
          <w:color w:val="000000" w:themeColor="text1"/>
        </w:rPr>
        <w:t xml:space="preserve"> #CystinuriaDay2022 #rarekidneystones #rarediseaseawareness</w:t>
      </w:r>
    </w:p>
    <w:p w14:paraId="3935AF7A" w14:textId="1EED08F7" w:rsidR="003E6F35" w:rsidRPr="00200958" w:rsidRDefault="003E6F35" w:rsidP="003E6F35">
      <w:pPr>
        <w:widowControl w:val="0"/>
        <w:rPr>
          <w:rFonts w:ascii="Arial" w:eastAsia="Arial" w:hAnsi="Arial" w:cs="Arial"/>
          <w:b/>
          <w:color w:val="09B4A9"/>
        </w:rPr>
      </w:pPr>
    </w:p>
    <w:p w14:paraId="2AF8CB8D" w14:textId="092366FC" w:rsidR="003E6F35" w:rsidRPr="00200958" w:rsidRDefault="004B055E" w:rsidP="003E6F35">
      <w:pPr>
        <w:widowControl w:val="0"/>
        <w:rPr>
          <w:rFonts w:ascii="Arial" w:eastAsia="Arial" w:hAnsi="Arial" w:cs="Arial"/>
          <w:bCs/>
          <w:color w:val="000000" w:themeColor="text1"/>
        </w:rPr>
      </w:pPr>
      <w:r w:rsidRPr="00200958">
        <w:rPr>
          <w:rFonts w:ascii="Arial" w:eastAsia="Arial" w:hAnsi="Arial" w:cs="Arial"/>
          <w:bCs/>
          <w:color w:val="000000" w:themeColor="text1"/>
        </w:rPr>
        <w:t>1 in 10,000 Americans ha</w:t>
      </w:r>
      <w:r w:rsidR="00F31A5F" w:rsidRPr="00200958">
        <w:rPr>
          <w:rFonts w:ascii="Arial" w:eastAsia="Arial" w:hAnsi="Arial" w:cs="Arial"/>
          <w:bCs/>
          <w:color w:val="000000" w:themeColor="text1"/>
        </w:rPr>
        <w:t>s</w:t>
      </w:r>
      <w:r w:rsidRPr="00200958">
        <w:rPr>
          <w:rFonts w:ascii="Arial" w:eastAsia="Arial" w:hAnsi="Arial" w:cs="Arial"/>
          <w:bCs/>
          <w:color w:val="000000" w:themeColor="text1"/>
        </w:rPr>
        <w:t xml:space="preserve"> #Cystinuria, </w:t>
      </w:r>
      <w:r w:rsidR="003E6F35" w:rsidRPr="00200958">
        <w:rPr>
          <w:rFonts w:ascii="Arial" w:eastAsia="Arial" w:hAnsi="Arial" w:cs="Arial"/>
          <w:bCs/>
          <w:color w:val="000000" w:themeColor="text1"/>
        </w:rPr>
        <w:t xml:space="preserve">a </w:t>
      </w:r>
      <w:r w:rsidRPr="00200958">
        <w:rPr>
          <w:rFonts w:ascii="Arial" w:eastAsia="Arial" w:hAnsi="Arial" w:cs="Arial"/>
          <w:bCs/>
          <w:color w:val="000000" w:themeColor="text1"/>
        </w:rPr>
        <w:t>#</w:t>
      </w:r>
      <w:r w:rsidR="003E6F35" w:rsidRPr="00200958">
        <w:rPr>
          <w:rFonts w:ascii="Arial" w:eastAsia="Arial" w:hAnsi="Arial" w:cs="Arial"/>
          <w:bCs/>
          <w:color w:val="000000" w:themeColor="text1"/>
        </w:rPr>
        <w:t xml:space="preserve">raredisease </w:t>
      </w:r>
      <w:r w:rsidRPr="00200958">
        <w:rPr>
          <w:rFonts w:ascii="Arial" w:eastAsia="Arial" w:hAnsi="Arial" w:cs="Arial"/>
          <w:bCs/>
          <w:color w:val="000000" w:themeColor="text1"/>
        </w:rPr>
        <w:t>causing</w:t>
      </w:r>
      <w:r w:rsidR="003E6F35" w:rsidRPr="00200958">
        <w:rPr>
          <w:rFonts w:ascii="Arial" w:eastAsia="Arial" w:hAnsi="Arial" w:cs="Arial"/>
          <w:bCs/>
          <w:color w:val="000000" w:themeColor="text1"/>
        </w:rPr>
        <w:t xml:space="preserve"> frequent and recurrent </w:t>
      </w:r>
      <w:r w:rsidR="00A021BA" w:rsidRPr="00200958">
        <w:rPr>
          <w:rFonts w:ascii="Arial" w:eastAsia="Arial" w:hAnsi="Arial" w:cs="Arial"/>
          <w:bCs/>
          <w:color w:val="000000" w:themeColor="text1"/>
        </w:rPr>
        <w:t>#</w:t>
      </w:r>
      <w:r w:rsidR="003E6F35" w:rsidRPr="00200958">
        <w:rPr>
          <w:rFonts w:ascii="Arial" w:eastAsia="Arial" w:hAnsi="Arial" w:cs="Arial"/>
          <w:bCs/>
          <w:color w:val="000000" w:themeColor="text1"/>
        </w:rPr>
        <w:t>kidney stone formation.</w:t>
      </w:r>
      <w:r w:rsidRPr="00200958">
        <w:rPr>
          <w:rFonts w:ascii="Arial" w:eastAsia="Arial" w:hAnsi="Arial" w:cs="Arial"/>
          <w:bCs/>
          <w:color w:val="000000" w:themeColor="text1"/>
        </w:rPr>
        <w:t xml:space="preserve"> June 24 is Cystinuria Awareness Day</w:t>
      </w:r>
      <w:r w:rsidR="00011EA2" w:rsidRPr="00200958">
        <w:rPr>
          <w:rFonts w:ascii="Arial" w:eastAsia="Arial" w:hAnsi="Arial" w:cs="Arial"/>
          <w:bCs/>
          <w:color w:val="000000" w:themeColor="text1"/>
        </w:rPr>
        <w:t>.</w:t>
      </w:r>
      <w:r w:rsidR="00A92E44" w:rsidRPr="00200958">
        <w:rPr>
          <w:rFonts w:ascii="Arial" w:eastAsia="Arial" w:hAnsi="Arial" w:cs="Arial"/>
          <w:bCs/>
          <w:color w:val="000000" w:themeColor="text1"/>
        </w:rPr>
        <w:t xml:space="preserve"> </w:t>
      </w:r>
      <w:r w:rsidR="00011EA2" w:rsidRPr="00200958">
        <w:rPr>
          <w:rFonts w:ascii="Arial" w:eastAsia="Arial" w:hAnsi="Arial" w:cs="Arial"/>
          <w:bCs/>
          <w:color w:val="000000" w:themeColor="text1"/>
        </w:rPr>
        <w:t>L</w:t>
      </w:r>
      <w:r w:rsidR="003E6F35" w:rsidRPr="00200958">
        <w:rPr>
          <w:rFonts w:ascii="Arial" w:eastAsia="Arial" w:hAnsi="Arial" w:cs="Arial"/>
          <w:bCs/>
          <w:color w:val="000000" w:themeColor="text1"/>
        </w:rPr>
        <w:t xml:space="preserve">earn more at </w:t>
      </w:r>
      <w:hyperlink r:id="rId16" w:history="1">
        <w:r w:rsidR="003E6F35" w:rsidRPr="00200958">
          <w:rPr>
            <w:rStyle w:val="Hyperlink"/>
            <w:rFonts w:ascii="Arial" w:eastAsia="Arial" w:hAnsi="Arial" w:cs="Arial"/>
            <w:bCs/>
            <w:color w:val="000000" w:themeColor="text1"/>
          </w:rPr>
          <w:t>cystinuria.org</w:t>
        </w:r>
      </w:hyperlink>
      <w:r w:rsidR="003E6F35" w:rsidRPr="00200958">
        <w:rPr>
          <w:rFonts w:ascii="Arial" w:eastAsia="Arial" w:hAnsi="Arial" w:cs="Arial"/>
          <w:bCs/>
          <w:color w:val="000000" w:themeColor="text1"/>
        </w:rPr>
        <w:t>. #CystinuriaDay2022 #rarekidneystones #rarediseaseawareness</w:t>
      </w:r>
    </w:p>
    <w:p w14:paraId="1955029D" w14:textId="2FAB1C47" w:rsidR="003E6F35" w:rsidRPr="00200958" w:rsidRDefault="003E6F35">
      <w:pPr>
        <w:widowControl w:val="0"/>
        <w:rPr>
          <w:rFonts w:ascii="Arial" w:eastAsia="Arial" w:hAnsi="Arial" w:cs="Arial"/>
          <w:b/>
          <w:color w:val="09B4A9"/>
        </w:rPr>
      </w:pPr>
    </w:p>
    <w:p w14:paraId="5268A5A9" w14:textId="64599B03" w:rsidR="004B055E" w:rsidRPr="00200958" w:rsidRDefault="004B055E">
      <w:pPr>
        <w:widowControl w:val="0"/>
        <w:rPr>
          <w:rFonts w:ascii="Arial" w:eastAsia="Arial" w:hAnsi="Arial" w:cs="Arial"/>
          <w:bCs/>
          <w:color w:val="000000" w:themeColor="text1"/>
        </w:rPr>
      </w:pPr>
      <w:r w:rsidRPr="00200958">
        <w:rPr>
          <w:rFonts w:ascii="Arial" w:eastAsia="Arial" w:hAnsi="Arial" w:cs="Arial"/>
          <w:bCs/>
          <w:color w:val="000000" w:themeColor="text1"/>
        </w:rPr>
        <w:t xml:space="preserve">Learn more about #Cystinuria, a #raredisease that can lead to chronic </w:t>
      </w:r>
      <w:r w:rsidR="00A021BA" w:rsidRPr="00200958">
        <w:rPr>
          <w:rFonts w:ascii="Arial" w:eastAsia="Arial" w:hAnsi="Arial" w:cs="Arial"/>
          <w:bCs/>
          <w:color w:val="000000" w:themeColor="text1"/>
        </w:rPr>
        <w:t>#</w:t>
      </w:r>
      <w:r w:rsidRPr="00200958">
        <w:rPr>
          <w:rFonts w:ascii="Arial" w:eastAsia="Arial" w:hAnsi="Arial" w:cs="Arial"/>
          <w:bCs/>
          <w:color w:val="000000" w:themeColor="text1"/>
        </w:rPr>
        <w:t>kidneydisease if not properly managed. June 24 is Cystinuria Awareness Day</w:t>
      </w:r>
      <w:r w:rsidR="00A92E44" w:rsidRPr="00200958">
        <w:rPr>
          <w:rFonts w:ascii="Arial" w:eastAsia="Arial" w:hAnsi="Arial" w:cs="Arial"/>
          <w:bCs/>
          <w:color w:val="000000" w:themeColor="text1"/>
        </w:rPr>
        <w:t xml:space="preserve">! </w:t>
      </w:r>
      <w:r w:rsidR="00011EA2" w:rsidRPr="00200958">
        <w:rPr>
          <w:rFonts w:ascii="Arial" w:eastAsia="Arial" w:hAnsi="Arial" w:cs="Arial"/>
          <w:bCs/>
          <w:color w:val="000000" w:themeColor="text1"/>
        </w:rPr>
        <w:t>Visit</w:t>
      </w:r>
      <w:r w:rsidRPr="00200958">
        <w:rPr>
          <w:rFonts w:ascii="Arial" w:eastAsia="Arial" w:hAnsi="Arial" w:cs="Arial"/>
          <w:bCs/>
          <w:color w:val="000000" w:themeColor="text1"/>
        </w:rPr>
        <w:t xml:space="preserve"> </w:t>
      </w:r>
      <w:hyperlink r:id="rId17" w:history="1">
        <w:r w:rsidRPr="00200958">
          <w:rPr>
            <w:rStyle w:val="Hyperlink"/>
            <w:rFonts w:ascii="Arial" w:eastAsia="Arial" w:hAnsi="Arial" w:cs="Arial"/>
            <w:bCs/>
            <w:color w:val="000000" w:themeColor="text1"/>
          </w:rPr>
          <w:t>cystinuria.org</w:t>
        </w:r>
      </w:hyperlink>
      <w:r w:rsidRPr="00200958">
        <w:rPr>
          <w:rFonts w:ascii="Arial" w:eastAsia="Arial" w:hAnsi="Arial" w:cs="Arial"/>
          <w:bCs/>
          <w:color w:val="000000" w:themeColor="text1"/>
        </w:rPr>
        <w:t>. #CystinuriaDay2022 #rarekidneystones and #rarediseaseawareness</w:t>
      </w:r>
    </w:p>
    <w:p w14:paraId="7EB61962" w14:textId="77777777" w:rsidR="003E6F35" w:rsidRPr="00200958" w:rsidRDefault="003E6F35">
      <w:pPr>
        <w:widowControl w:val="0"/>
        <w:rPr>
          <w:rFonts w:ascii="Arial" w:eastAsia="Arial" w:hAnsi="Arial" w:cs="Arial"/>
          <w:b/>
          <w:color w:val="09B4A9"/>
        </w:rPr>
      </w:pPr>
    </w:p>
    <w:p w14:paraId="24D95F29" w14:textId="77777777" w:rsidR="00A92E44" w:rsidRPr="00200958" w:rsidRDefault="00A92E44">
      <w:pPr>
        <w:widowControl w:val="0"/>
        <w:rPr>
          <w:rFonts w:ascii="Arial" w:eastAsia="Arial" w:hAnsi="Arial" w:cs="Arial"/>
          <w:b/>
          <w:color w:val="09B4A9"/>
        </w:rPr>
      </w:pPr>
    </w:p>
    <w:p w14:paraId="69D3173F" w14:textId="01EE0A6B" w:rsidR="003E6F35" w:rsidRPr="00CF6860" w:rsidRDefault="003E6F35">
      <w:pPr>
        <w:widowControl w:val="0"/>
        <w:rPr>
          <w:rFonts w:ascii="Arial" w:eastAsia="Arial" w:hAnsi="Arial" w:cs="Arial"/>
          <w:b/>
          <w:color w:val="0B9544"/>
        </w:rPr>
      </w:pPr>
      <w:r w:rsidRPr="00CF6860">
        <w:rPr>
          <w:rFonts w:ascii="Arial" w:eastAsia="Arial" w:hAnsi="Arial" w:cs="Arial"/>
          <w:b/>
          <w:color w:val="0B9544"/>
        </w:rPr>
        <w:t>FACEBOOK</w:t>
      </w:r>
      <w:r w:rsidR="002A339B" w:rsidRPr="00CF6860">
        <w:rPr>
          <w:rFonts w:ascii="Arial" w:eastAsia="Arial" w:hAnsi="Arial" w:cs="Arial"/>
          <w:b/>
          <w:color w:val="0B9544"/>
        </w:rPr>
        <w:t xml:space="preserve"> / </w:t>
      </w:r>
      <w:r w:rsidR="00E04916" w:rsidRPr="00CF6860">
        <w:rPr>
          <w:rFonts w:ascii="Arial" w:eastAsia="Arial" w:hAnsi="Arial" w:cs="Arial"/>
          <w:b/>
          <w:color w:val="0B9544"/>
        </w:rPr>
        <w:t>LinkedI</w:t>
      </w:r>
      <w:r w:rsidR="00011EA2" w:rsidRPr="00CF6860">
        <w:rPr>
          <w:rFonts w:ascii="Arial" w:eastAsia="Arial" w:hAnsi="Arial" w:cs="Arial"/>
          <w:b/>
          <w:color w:val="0B9544"/>
        </w:rPr>
        <w:t>n</w:t>
      </w:r>
      <w:r w:rsidRPr="00CF6860">
        <w:rPr>
          <w:rFonts w:ascii="Arial" w:eastAsia="Arial" w:hAnsi="Arial" w:cs="Arial"/>
          <w:b/>
          <w:color w:val="0B9544"/>
        </w:rPr>
        <w:t>:</w:t>
      </w:r>
    </w:p>
    <w:p w14:paraId="5B4B8757" w14:textId="77777777" w:rsidR="003E6F35" w:rsidRPr="00200958" w:rsidRDefault="003E6F35">
      <w:pPr>
        <w:widowControl w:val="0"/>
        <w:rPr>
          <w:rFonts w:ascii="Arial" w:eastAsia="Arial" w:hAnsi="Arial" w:cs="Arial"/>
          <w:bCs/>
          <w:color w:val="000000" w:themeColor="text1"/>
        </w:rPr>
      </w:pPr>
    </w:p>
    <w:p w14:paraId="5F0299D7" w14:textId="1721B00B" w:rsidR="00011EA2" w:rsidRPr="00200958" w:rsidRDefault="003C67BF" w:rsidP="00E04916">
      <w:pPr>
        <w:widowControl w:val="0"/>
        <w:rPr>
          <w:rFonts w:ascii="Arial" w:eastAsia="Arial" w:hAnsi="Arial" w:cs="Arial"/>
          <w:bCs/>
          <w:color w:val="000000" w:themeColor="text1"/>
        </w:rPr>
      </w:pPr>
      <w:r w:rsidRPr="00200958">
        <w:rPr>
          <w:rFonts w:ascii="Arial" w:eastAsia="Arial" w:hAnsi="Arial" w:cs="Arial"/>
          <w:bCs/>
          <w:color w:val="000000" w:themeColor="text1"/>
        </w:rPr>
        <w:t>June 24 is</w:t>
      </w:r>
      <w:r w:rsidR="00011EA2" w:rsidRPr="00200958">
        <w:rPr>
          <w:rFonts w:ascii="Arial" w:eastAsia="Arial" w:hAnsi="Arial" w:cs="Arial"/>
          <w:bCs/>
          <w:color w:val="000000" w:themeColor="text1"/>
        </w:rPr>
        <w:t xml:space="preserve"> </w:t>
      </w:r>
      <w:r w:rsidRPr="00200958">
        <w:rPr>
          <w:rFonts w:ascii="Arial" w:eastAsia="Arial" w:hAnsi="Arial" w:cs="Arial"/>
          <w:bCs/>
          <w:color w:val="000000" w:themeColor="text1"/>
        </w:rPr>
        <w:t xml:space="preserve">Cystinuria Awareness Day.  Cystinuria is a rare, serious genetic disorder characterized by frequent and recurrent kidney stone formation. It affects both men and women and is a lifelong, chronic condition. While cystinuria has no cure, it can be managed. Early diagnosis </w:t>
      </w:r>
      <w:r w:rsidR="00011EA2" w:rsidRPr="00200958">
        <w:rPr>
          <w:rFonts w:ascii="Arial" w:eastAsia="Arial" w:hAnsi="Arial" w:cs="Arial"/>
          <w:bCs/>
          <w:color w:val="000000" w:themeColor="text1"/>
        </w:rPr>
        <w:t>is</w:t>
      </w:r>
      <w:r w:rsidRPr="00200958">
        <w:rPr>
          <w:rFonts w:ascii="Arial" w:eastAsia="Arial" w:hAnsi="Arial" w:cs="Arial"/>
          <w:bCs/>
          <w:color w:val="000000" w:themeColor="text1"/>
        </w:rPr>
        <w:t xml:space="preserve"> important. Learn more at </w:t>
      </w:r>
      <w:hyperlink r:id="rId18" w:history="1">
        <w:r w:rsidRPr="00200958">
          <w:rPr>
            <w:rStyle w:val="Hyperlink"/>
            <w:rFonts w:ascii="Arial" w:eastAsia="Arial" w:hAnsi="Arial" w:cs="Arial"/>
            <w:bCs/>
            <w:color w:val="000000" w:themeColor="text1"/>
          </w:rPr>
          <w:t>cystinuria.org</w:t>
        </w:r>
      </w:hyperlink>
      <w:r w:rsidRPr="00200958">
        <w:rPr>
          <w:rFonts w:ascii="Arial" w:eastAsia="Arial" w:hAnsi="Arial" w:cs="Arial"/>
          <w:bCs/>
          <w:color w:val="000000" w:themeColor="text1"/>
        </w:rPr>
        <w:t xml:space="preserve">. </w:t>
      </w:r>
    </w:p>
    <w:p w14:paraId="33B815D0" w14:textId="77777777" w:rsidR="00011EA2" w:rsidRPr="00200958" w:rsidRDefault="00011EA2" w:rsidP="00E04916">
      <w:pPr>
        <w:widowControl w:val="0"/>
        <w:rPr>
          <w:rFonts w:ascii="Arial" w:eastAsia="Arial" w:hAnsi="Arial" w:cs="Arial"/>
          <w:bCs/>
          <w:color w:val="000000" w:themeColor="text1"/>
        </w:rPr>
      </w:pPr>
    </w:p>
    <w:p w14:paraId="5763D3D2" w14:textId="25BBE11E" w:rsidR="00E04916" w:rsidRPr="00200958" w:rsidRDefault="00E04916" w:rsidP="00E04916">
      <w:pPr>
        <w:widowControl w:val="0"/>
        <w:rPr>
          <w:rFonts w:ascii="Arial" w:eastAsia="Arial" w:hAnsi="Arial" w:cs="Arial"/>
          <w:bCs/>
          <w:color w:val="000000" w:themeColor="text1"/>
        </w:rPr>
      </w:pPr>
      <w:r w:rsidRPr="00200958">
        <w:rPr>
          <w:rFonts w:ascii="Arial" w:eastAsia="Arial" w:hAnsi="Arial" w:cs="Arial"/>
          <w:bCs/>
          <w:color w:val="000000" w:themeColor="text1"/>
        </w:rPr>
        <w:t>#CystinuriaDay2022 #rarekidneystones and #rarediseaseawareness</w:t>
      </w:r>
    </w:p>
    <w:p w14:paraId="49C8F36C" w14:textId="2BC21694" w:rsidR="00404233" w:rsidRPr="00200958" w:rsidRDefault="00404233">
      <w:pPr>
        <w:widowControl w:val="0"/>
        <w:rPr>
          <w:rFonts w:ascii="Arial" w:eastAsia="Arial" w:hAnsi="Arial" w:cs="Arial"/>
          <w:bCs/>
          <w:color w:val="000000" w:themeColor="text1"/>
        </w:rPr>
      </w:pPr>
    </w:p>
    <w:p w14:paraId="3D2F5BB0" w14:textId="77777777" w:rsidR="00404233" w:rsidRPr="00200958" w:rsidRDefault="00404233">
      <w:pPr>
        <w:widowControl w:val="0"/>
        <w:rPr>
          <w:rFonts w:ascii="Arial" w:eastAsia="Arial" w:hAnsi="Arial" w:cs="Arial"/>
          <w:b/>
          <w:color w:val="000000"/>
        </w:rPr>
      </w:pPr>
    </w:p>
    <w:p w14:paraId="7CDC9E7A" w14:textId="66427E4D" w:rsidR="00011EA2" w:rsidRPr="00200958" w:rsidRDefault="003C67BF" w:rsidP="00E04916">
      <w:pPr>
        <w:widowControl w:val="0"/>
        <w:rPr>
          <w:rFonts w:ascii="Arial" w:eastAsia="Arial" w:hAnsi="Arial" w:cs="Arial"/>
          <w:bCs/>
          <w:color w:val="000000" w:themeColor="text1"/>
        </w:rPr>
      </w:pPr>
      <w:r w:rsidRPr="00200958">
        <w:rPr>
          <w:rFonts w:ascii="Arial" w:eastAsia="Arial" w:hAnsi="Arial" w:cs="Arial"/>
          <w:bCs/>
          <w:color w:val="000000" w:themeColor="text1"/>
        </w:rPr>
        <w:t>Cystinuria is a rare disease that causes frequent and recurrent kidney stone formation. It affects about 1 in 10,000 people in the US.  </w:t>
      </w:r>
      <w:r w:rsidR="00011EA2" w:rsidRPr="00200958">
        <w:rPr>
          <w:rFonts w:ascii="Arial" w:eastAsia="Arial" w:hAnsi="Arial" w:cs="Arial"/>
          <w:bCs/>
          <w:color w:val="000000" w:themeColor="text1"/>
        </w:rPr>
        <w:t>Cystinuria Awareness Day is observed on June 24 – l</w:t>
      </w:r>
      <w:r w:rsidRPr="00200958">
        <w:rPr>
          <w:rFonts w:ascii="Arial" w:eastAsia="Arial" w:hAnsi="Arial" w:cs="Arial"/>
          <w:bCs/>
          <w:color w:val="000000" w:themeColor="text1"/>
        </w:rPr>
        <w:t xml:space="preserve">earn more at </w:t>
      </w:r>
      <w:hyperlink r:id="rId19" w:history="1">
        <w:r w:rsidRPr="00200958">
          <w:rPr>
            <w:rStyle w:val="Hyperlink"/>
            <w:rFonts w:ascii="Arial" w:eastAsia="Arial" w:hAnsi="Arial" w:cs="Arial"/>
            <w:bCs/>
            <w:color w:val="000000" w:themeColor="text1"/>
          </w:rPr>
          <w:t>cystinuria.org</w:t>
        </w:r>
      </w:hyperlink>
      <w:r w:rsidRPr="00200958">
        <w:rPr>
          <w:rFonts w:ascii="Arial" w:eastAsia="Arial" w:hAnsi="Arial" w:cs="Arial"/>
          <w:bCs/>
          <w:color w:val="000000" w:themeColor="text1"/>
        </w:rPr>
        <w:t>.</w:t>
      </w:r>
    </w:p>
    <w:p w14:paraId="0DFFD848" w14:textId="77777777" w:rsidR="00011EA2" w:rsidRPr="00200958" w:rsidRDefault="00011EA2" w:rsidP="00E04916">
      <w:pPr>
        <w:widowControl w:val="0"/>
        <w:rPr>
          <w:rFonts w:ascii="Arial" w:eastAsia="Arial" w:hAnsi="Arial" w:cs="Arial"/>
          <w:bCs/>
          <w:color w:val="000000" w:themeColor="text1"/>
        </w:rPr>
      </w:pPr>
    </w:p>
    <w:p w14:paraId="07D7A55A" w14:textId="264A5DDE" w:rsidR="00E04916" w:rsidRPr="00200958" w:rsidRDefault="003C67BF" w:rsidP="00E04916">
      <w:pPr>
        <w:widowControl w:val="0"/>
        <w:rPr>
          <w:rFonts w:ascii="Arial" w:eastAsia="Arial" w:hAnsi="Arial" w:cs="Arial"/>
          <w:bCs/>
          <w:color w:val="000000" w:themeColor="text1"/>
        </w:rPr>
      </w:pPr>
      <w:r w:rsidRPr="00200958">
        <w:rPr>
          <w:rFonts w:ascii="Arial" w:eastAsia="Arial" w:hAnsi="Arial" w:cs="Arial"/>
          <w:bCs/>
          <w:color w:val="000000" w:themeColor="text1"/>
        </w:rPr>
        <w:t xml:space="preserve"> </w:t>
      </w:r>
      <w:r w:rsidR="00E04916" w:rsidRPr="00200958">
        <w:rPr>
          <w:rFonts w:ascii="Arial" w:eastAsia="Arial" w:hAnsi="Arial" w:cs="Arial"/>
          <w:bCs/>
          <w:color w:val="000000" w:themeColor="text1"/>
        </w:rPr>
        <w:t>#CystinuriaDay2022 #rarekidneystones and #rarediseaseawareness</w:t>
      </w:r>
    </w:p>
    <w:p w14:paraId="5CDD4687" w14:textId="76EF2A3C" w:rsidR="00404233" w:rsidRPr="00200958" w:rsidRDefault="00404233">
      <w:pPr>
        <w:widowControl w:val="0"/>
        <w:rPr>
          <w:rFonts w:ascii="Arial" w:eastAsia="Arial" w:hAnsi="Arial" w:cs="Arial"/>
          <w:bCs/>
          <w:color w:val="000000" w:themeColor="text1"/>
        </w:rPr>
      </w:pPr>
    </w:p>
    <w:p w14:paraId="2FE78FD9" w14:textId="77777777" w:rsidR="00404233" w:rsidRPr="00200958" w:rsidRDefault="00404233">
      <w:pPr>
        <w:widowControl w:val="0"/>
        <w:rPr>
          <w:rFonts w:ascii="Arial" w:eastAsia="Arial" w:hAnsi="Arial" w:cs="Arial"/>
          <w:b/>
          <w:color w:val="000000"/>
        </w:rPr>
      </w:pPr>
    </w:p>
    <w:p w14:paraId="729C0B52" w14:textId="79672F05" w:rsidR="001C073C" w:rsidRPr="00200958" w:rsidRDefault="003C67BF" w:rsidP="00E04916">
      <w:pPr>
        <w:widowControl w:val="0"/>
        <w:rPr>
          <w:rFonts w:ascii="Arial" w:eastAsia="Arial" w:hAnsi="Arial" w:cs="Arial"/>
          <w:bCs/>
          <w:color w:val="000000" w:themeColor="text1"/>
        </w:rPr>
      </w:pPr>
      <w:r w:rsidRPr="00200958">
        <w:rPr>
          <w:rFonts w:ascii="Arial" w:eastAsia="Arial" w:hAnsi="Arial" w:cs="Arial"/>
          <w:bCs/>
          <w:color w:val="000000" w:themeColor="text1"/>
        </w:rPr>
        <w:t xml:space="preserve">Cystinuria can lead to chronic kidney disease, which, if not properly managed, can worsen and become kidney failure requiring dialysis or a kidney transplant. Early diagnosis and treatment are important. </w:t>
      </w:r>
      <w:r w:rsidR="001C073C" w:rsidRPr="00200958">
        <w:rPr>
          <w:rFonts w:ascii="Arial" w:eastAsia="Arial" w:hAnsi="Arial" w:cs="Arial"/>
          <w:bCs/>
          <w:color w:val="000000" w:themeColor="text1"/>
        </w:rPr>
        <w:t>Cystinuria Awareness Day is June 24 – l</w:t>
      </w:r>
      <w:r w:rsidRPr="00200958">
        <w:rPr>
          <w:rFonts w:ascii="Arial" w:eastAsia="Arial" w:hAnsi="Arial" w:cs="Arial"/>
          <w:bCs/>
          <w:color w:val="000000" w:themeColor="text1"/>
        </w:rPr>
        <w:t xml:space="preserve">earn more at </w:t>
      </w:r>
      <w:hyperlink r:id="rId20" w:history="1">
        <w:r w:rsidRPr="00200958">
          <w:rPr>
            <w:rStyle w:val="Hyperlink"/>
            <w:rFonts w:ascii="Arial" w:eastAsia="Arial" w:hAnsi="Arial" w:cs="Arial"/>
            <w:bCs/>
            <w:color w:val="000000" w:themeColor="text1"/>
          </w:rPr>
          <w:t>cystinuria.org</w:t>
        </w:r>
      </w:hyperlink>
      <w:r w:rsidR="006B0E10" w:rsidRPr="00200958">
        <w:rPr>
          <w:rFonts w:ascii="Arial" w:eastAsia="Arial" w:hAnsi="Arial" w:cs="Arial"/>
          <w:bCs/>
          <w:color w:val="000000" w:themeColor="text1"/>
        </w:rPr>
        <w:t>.</w:t>
      </w:r>
      <w:r w:rsidRPr="00200958">
        <w:rPr>
          <w:rFonts w:ascii="Arial" w:eastAsia="Arial" w:hAnsi="Arial" w:cs="Arial"/>
          <w:bCs/>
          <w:color w:val="000000" w:themeColor="text1"/>
        </w:rPr>
        <w:t xml:space="preserve"> </w:t>
      </w:r>
    </w:p>
    <w:p w14:paraId="4A19030E" w14:textId="77777777" w:rsidR="001C073C" w:rsidRPr="00200958" w:rsidRDefault="001C073C" w:rsidP="00E04916">
      <w:pPr>
        <w:widowControl w:val="0"/>
        <w:rPr>
          <w:rFonts w:ascii="Arial" w:eastAsia="Arial" w:hAnsi="Arial" w:cs="Arial"/>
          <w:bCs/>
          <w:color w:val="000000" w:themeColor="text1"/>
        </w:rPr>
      </w:pPr>
    </w:p>
    <w:p w14:paraId="16FED3DC" w14:textId="6D3CA1D3" w:rsidR="00E04916" w:rsidRPr="00200958" w:rsidRDefault="00E04916" w:rsidP="00E04916">
      <w:pPr>
        <w:widowControl w:val="0"/>
        <w:rPr>
          <w:rFonts w:ascii="Arial" w:eastAsia="Arial" w:hAnsi="Arial" w:cs="Arial"/>
          <w:bCs/>
          <w:color w:val="000000" w:themeColor="text1"/>
        </w:rPr>
      </w:pPr>
      <w:r w:rsidRPr="00200958">
        <w:rPr>
          <w:rFonts w:ascii="Arial" w:eastAsia="Arial" w:hAnsi="Arial" w:cs="Arial"/>
          <w:bCs/>
          <w:color w:val="000000" w:themeColor="text1"/>
        </w:rPr>
        <w:t>#CystinuriaDay2022 #rarekidneystones and #rarediseaseawareness</w:t>
      </w:r>
    </w:p>
    <w:p w14:paraId="61863366" w14:textId="49125565" w:rsidR="00404233" w:rsidRPr="00200958" w:rsidRDefault="00404233">
      <w:pPr>
        <w:widowControl w:val="0"/>
        <w:rPr>
          <w:rFonts w:ascii="Arial" w:eastAsia="Arial" w:hAnsi="Arial" w:cs="Arial"/>
          <w:bCs/>
          <w:color w:val="000000" w:themeColor="text1"/>
        </w:rPr>
      </w:pPr>
    </w:p>
    <w:p w14:paraId="746EB967" w14:textId="77777777" w:rsidR="00404233" w:rsidRPr="00200958" w:rsidRDefault="003C67BF">
      <w:pPr>
        <w:widowControl w:val="0"/>
        <w:rPr>
          <w:rFonts w:ascii="Arial" w:eastAsia="Arial" w:hAnsi="Arial" w:cs="Arial"/>
          <w:color w:val="000000"/>
        </w:rPr>
      </w:pPr>
      <w:r w:rsidRPr="00200958">
        <w:rPr>
          <w:rFonts w:ascii="Arial" w:eastAsia="Arial" w:hAnsi="Arial" w:cs="Arial"/>
          <w:color w:val="000000"/>
        </w:rPr>
        <w:t> </w:t>
      </w:r>
    </w:p>
    <w:p w14:paraId="3BD2929F" w14:textId="77777777" w:rsidR="001C073C" w:rsidRPr="00200958" w:rsidRDefault="003C67BF" w:rsidP="00E04916">
      <w:pPr>
        <w:widowControl w:val="0"/>
        <w:rPr>
          <w:rFonts w:ascii="Arial" w:eastAsia="Arial" w:hAnsi="Arial" w:cs="Arial"/>
          <w:bCs/>
          <w:color w:val="000000" w:themeColor="text1"/>
        </w:rPr>
      </w:pPr>
      <w:r w:rsidRPr="00200958">
        <w:rPr>
          <w:rFonts w:ascii="Arial" w:eastAsia="Arial" w:hAnsi="Arial" w:cs="Arial"/>
          <w:bCs/>
          <w:color w:val="000000" w:themeColor="text1"/>
        </w:rPr>
        <w:t xml:space="preserve">June 24 is Cystinuria Awareness Day. Treatment for patients with </w:t>
      </w:r>
      <w:r w:rsidR="002A339B" w:rsidRPr="00200958">
        <w:rPr>
          <w:rFonts w:ascii="Arial" w:eastAsia="Arial" w:hAnsi="Arial" w:cs="Arial"/>
          <w:bCs/>
          <w:color w:val="000000" w:themeColor="text1"/>
        </w:rPr>
        <w:t>c</w:t>
      </w:r>
      <w:r w:rsidRPr="00200958">
        <w:rPr>
          <w:rFonts w:ascii="Arial" w:eastAsia="Arial" w:hAnsi="Arial" w:cs="Arial"/>
          <w:bCs/>
          <w:color w:val="000000" w:themeColor="text1"/>
        </w:rPr>
        <w:t xml:space="preserve">ystinuria often focuses on drinking more fluids and reducing foods that are high in sodium and in animal protein. Medications can also help reduce the formation of cystine stones in the kidneys. Learn more at </w:t>
      </w:r>
      <w:hyperlink r:id="rId21" w:history="1">
        <w:r w:rsidRPr="00200958">
          <w:rPr>
            <w:rStyle w:val="Hyperlink"/>
            <w:rFonts w:ascii="Arial" w:eastAsia="Arial" w:hAnsi="Arial" w:cs="Arial"/>
            <w:bCs/>
            <w:color w:val="000000" w:themeColor="text1"/>
          </w:rPr>
          <w:t>cystinuria.org</w:t>
        </w:r>
      </w:hyperlink>
      <w:r w:rsidR="006B0E10" w:rsidRPr="00200958">
        <w:rPr>
          <w:rFonts w:ascii="Arial" w:eastAsia="Arial" w:hAnsi="Arial" w:cs="Arial"/>
          <w:bCs/>
          <w:color w:val="000000" w:themeColor="text1"/>
        </w:rPr>
        <w:t>.</w:t>
      </w:r>
      <w:r w:rsidRPr="00200958">
        <w:rPr>
          <w:rFonts w:ascii="Arial" w:eastAsia="Arial" w:hAnsi="Arial" w:cs="Arial"/>
          <w:bCs/>
          <w:color w:val="000000" w:themeColor="text1"/>
        </w:rPr>
        <w:t xml:space="preserve"> </w:t>
      </w:r>
    </w:p>
    <w:p w14:paraId="6FC4B354" w14:textId="77777777" w:rsidR="001C073C" w:rsidRPr="00200958" w:rsidRDefault="001C073C" w:rsidP="00E04916">
      <w:pPr>
        <w:widowControl w:val="0"/>
        <w:rPr>
          <w:rFonts w:ascii="Arial" w:eastAsia="Arial" w:hAnsi="Arial" w:cs="Arial"/>
          <w:bCs/>
          <w:color w:val="000000" w:themeColor="text1"/>
        </w:rPr>
      </w:pPr>
    </w:p>
    <w:p w14:paraId="3DBFF0D1" w14:textId="6CA0CC26" w:rsidR="00E04916" w:rsidRPr="00200958" w:rsidRDefault="00E04916" w:rsidP="00E04916">
      <w:pPr>
        <w:widowControl w:val="0"/>
        <w:rPr>
          <w:rFonts w:ascii="Arial" w:eastAsia="Arial" w:hAnsi="Arial" w:cs="Arial"/>
          <w:bCs/>
          <w:color w:val="000000" w:themeColor="text1"/>
        </w:rPr>
      </w:pPr>
      <w:r w:rsidRPr="00200958">
        <w:rPr>
          <w:rFonts w:ascii="Arial" w:eastAsia="Arial" w:hAnsi="Arial" w:cs="Arial"/>
          <w:bCs/>
          <w:color w:val="000000" w:themeColor="text1"/>
        </w:rPr>
        <w:t>#CystinuriaDay2022 #rarekidneystones and #rarediseaseawareness</w:t>
      </w:r>
    </w:p>
    <w:p w14:paraId="56CB8D17" w14:textId="0786504E" w:rsidR="00404233" w:rsidRPr="00200958" w:rsidRDefault="00404233" w:rsidP="00EE064A">
      <w:pPr>
        <w:widowControl w:val="0"/>
        <w:rPr>
          <w:rFonts w:ascii="Arial" w:eastAsia="Arial" w:hAnsi="Arial" w:cs="Arial"/>
          <w:bCs/>
          <w:color w:val="000000" w:themeColor="text1"/>
        </w:rPr>
      </w:pPr>
    </w:p>
    <w:p w14:paraId="24614C13" w14:textId="43B0320B" w:rsidR="00A92E44" w:rsidRPr="00200958" w:rsidRDefault="00A92E44" w:rsidP="00EE064A">
      <w:pPr>
        <w:widowControl w:val="0"/>
        <w:rPr>
          <w:rFonts w:ascii="Arial" w:eastAsia="Arial" w:hAnsi="Arial" w:cs="Arial"/>
          <w:color w:val="000000"/>
        </w:rPr>
      </w:pPr>
    </w:p>
    <w:p w14:paraId="1FB8171D" w14:textId="77777777" w:rsidR="00A92E44" w:rsidRPr="00200958" w:rsidRDefault="00A92E44" w:rsidP="00A92E44">
      <w:pPr>
        <w:widowControl w:val="0"/>
        <w:rPr>
          <w:rFonts w:ascii="Arial" w:eastAsia="Arial" w:hAnsi="Arial" w:cs="Arial"/>
          <w:b/>
          <w:color w:val="09B4A9"/>
        </w:rPr>
      </w:pPr>
    </w:p>
    <w:p w14:paraId="745B6775" w14:textId="5AEFD54D" w:rsidR="00A92E44" w:rsidRPr="00CF6860" w:rsidRDefault="00A92E44" w:rsidP="00A92E44">
      <w:pPr>
        <w:widowControl w:val="0"/>
        <w:rPr>
          <w:rFonts w:ascii="Arial" w:eastAsia="Arial" w:hAnsi="Arial" w:cs="Arial"/>
          <w:b/>
          <w:color w:val="0B9544"/>
        </w:rPr>
      </w:pPr>
      <w:r w:rsidRPr="00CF6860">
        <w:rPr>
          <w:rFonts w:ascii="Arial" w:eastAsia="Arial" w:hAnsi="Arial" w:cs="Arial"/>
          <w:b/>
          <w:color w:val="0B9544"/>
        </w:rPr>
        <w:t>INSTAGRAM:</w:t>
      </w:r>
    </w:p>
    <w:p w14:paraId="50426F63" w14:textId="77777777" w:rsidR="00A92E44" w:rsidRPr="00200958" w:rsidRDefault="00A92E44">
      <w:pPr>
        <w:widowControl w:val="0"/>
        <w:rPr>
          <w:rFonts w:ascii="Arial" w:eastAsia="Arial" w:hAnsi="Arial" w:cs="Arial"/>
          <w:b/>
          <w:color w:val="000000"/>
        </w:rPr>
      </w:pPr>
    </w:p>
    <w:p w14:paraId="6FB41BF0" w14:textId="784DC3C8" w:rsidR="00A92E44" w:rsidRPr="00200958" w:rsidRDefault="00A92E44" w:rsidP="00A92E44">
      <w:pPr>
        <w:widowControl w:val="0"/>
        <w:rPr>
          <w:rFonts w:ascii="Arial" w:eastAsia="Arial" w:hAnsi="Arial" w:cs="Arial"/>
          <w:bCs/>
        </w:rPr>
      </w:pPr>
      <w:r w:rsidRPr="00200958">
        <w:rPr>
          <w:rFonts w:ascii="Arial" w:eastAsia="Arial" w:hAnsi="Arial" w:cs="Arial"/>
          <w:bCs/>
        </w:rPr>
        <w:t>Cystinuria Awareness Day</w:t>
      </w:r>
      <w:r w:rsidR="006D0C39" w:rsidRPr="00200958">
        <w:rPr>
          <w:rFonts w:ascii="Arial" w:eastAsia="Arial" w:hAnsi="Arial" w:cs="Arial"/>
          <w:bCs/>
        </w:rPr>
        <w:t xml:space="preserve"> is held on June 24</w:t>
      </w:r>
      <w:r w:rsidRPr="00200958">
        <w:rPr>
          <w:rFonts w:ascii="Arial" w:eastAsia="Arial" w:hAnsi="Arial" w:cs="Arial"/>
          <w:bCs/>
        </w:rPr>
        <w:t xml:space="preserve">.  Cystinuria is a rare, serious genetic disorder characterized by frequent and recurrent kidney stone formation. It affects both men and women and is a lifelong, chronic condition. While cystinuria has no cure, it can be managed. Early diagnosis and ongoing management are important. Learn more at </w:t>
      </w:r>
      <w:hyperlink r:id="rId22" w:history="1">
        <w:r w:rsidRPr="00200958">
          <w:rPr>
            <w:rStyle w:val="Hyperlink"/>
            <w:rFonts w:ascii="Arial" w:eastAsia="Arial" w:hAnsi="Arial" w:cs="Arial"/>
            <w:bCs/>
          </w:rPr>
          <w:t>cystinuria.org</w:t>
        </w:r>
      </w:hyperlink>
      <w:r w:rsidRPr="00200958">
        <w:rPr>
          <w:rFonts w:ascii="Arial" w:eastAsia="Arial" w:hAnsi="Arial" w:cs="Arial"/>
          <w:bCs/>
        </w:rPr>
        <w:t>. #CystinuriaDay2022 #rarekidneystones #rarediseaseawareness</w:t>
      </w:r>
      <w:r w:rsidR="00ED0488" w:rsidRPr="00200958">
        <w:rPr>
          <w:rFonts w:ascii="Arial" w:eastAsia="Arial" w:hAnsi="Arial" w:cs="Arial"/>
          <w:bCs/>
        </w:rPr>
        <w:t xml:space="preserve"> #kidneydisease</w:t>
      </w:r>
      <w:r w:rsidR="00866FDC" w:rsidRPr="00200958">
        <w:rPr>
          <w:rFonts w:ascii="Arial" w:eastAsia="Arial" w:hAnsi="Arial" w:cs="Arial"/>
          <w:bCs/>
        </w:rPr>
        <w:t xml:space="preserve"> #kidney</w:t>
      </w:r>
    </w:p>
    <w:p w14:paraId="6BA0ABDD" w14:textId="77777777" w:rsidR="00A92E44" w:rsidRPr="00200958" w:rsidRDefault="00A92E44" w:rsidP="00A92E44">
      <w:pPr>
        <w:widowControl w:val="0"/>
        <w:rPr>
          <w:rFonts w:ascii="Arial" w:eastAsia="Arial" w:hAnsi="Arial" w:cs="Arial"/>
          <w:bCs/>
        </w:rPr>
      </w:pPr>
    </w:p>
    <w:p w14:paraId="0DEE29DC" w14:textId="5BEB9D53" w:rsidR="00A92E44" w:rsidRPr="00200958" w:rsidRDefault="00A92E44" w:rsidP="00A92E44">
      <w:pPr>
        <w:widowControl w:val="0"/>
        <w:rPr>
          <w:rFonts w:ascii="Arial" w:eastAsia="Arial" w:hAnsi="Arial" w:cs="Arial"/>
          <w:bCs/>
        </w:rPr>
      </w:pPr>
      <w:r w:rsidRPr="00200958">
        <w:rPr>
          <w:rFonts w:ascii="Arial" w:eastAsia="Arial" w:hAnsi="Arial" w:cs="Arial"/>
          <w:bCs/>
        </w:rPr>
        <w:t xml:space="preserve">June 24 is Cystinuria Awareness Day. Cystinuria is a rare disease that causes frequent and recurrent kidney stone formation. It affects about 1 in 10,000 people in the US.  Learn more at </w:t>
      </w:r>
      <w:hyperlink r:id="rId23" w:history="1">
        <w:r w:rsidRPr="00200958">
          <w:rPr>
            <w:rStyle w:val="Hyperlink"/>
            <w:rFonts w:ascii="Arial" w:eastAsia="Arial" w:hAnsi="Arial" w:cs="Arial"/>
            <w:bCs/>
          </w:rPr>
          <w:t>cystinuria.org</w:t>
        </w:r>
      </w:hyperlink>
      <w:r w:rsidRPr="00200958">
        <w:rPr>
          <w:rFonts w:ascii="Arial" w:eastAsia="Arial" w:hAnsi="Arial" w:cs="Arial"/>
          <w:bCs/>
        </w:rPr>
        <w:t>. #CystinuriaDay2022 #rarekidneystones #rarediseaseawareness</w:t>
      </w:r>
      <w:r w:rsidR="00ED0488" w:rsidRPr="00200958">
        <w:rPr>
          <w:rFonts w:ascii="Arial" w:eastAsia="Arial" w:hAnsi="Arial" w:cs="Arial"/>
          <w:bCs/>
        </w:rPr>
        <w:t xml:space="preserve"> #kidneydisease</w:t>
      </w:r>
      <w:r w:rsidR="00866FDC" w:rsidRPr="00200958">
        <w:rPr>
          <w:rFonts w:ascii="Arial" w:eastAsia="Arial" w:hAnsi="Arial" w:cs="Arial"/>
          <w:bCs/>
        </w:rPr>
        <w:t xml:space="preserve"> #kidney</w:t>
      </w:r>
    </w:p>
    <w:p w14:paraId="04C8980B" w14:textId="77777777" w:rsidR="00A92E44" w:rsidRPr="00200958" w:rsidRDefault="00A92E44" w:rsidP="00A92E44">
      <w:pPr>
        <w:widowControl w:val="0"/>
        <w:rPr>
          <w:rFonts w:ascii="Arial" w:eastAsia="Arial" w:hAnsi="Arial" w:cs="Arial"/>
          <w:bCs/>
        </w:rPr>
      </w:pPr>
    </w:p>
    <w:p w14:paraId="1E7D9D8A" w14:textId="5A23E7E5" w:rsidR="00A92E44" w:rsidRPr="00200958" w:rsidRDefault="00A92E44" w:rsidP="00A92E44">
      <w:pPr>
        <w:widowControl w:val="0"/>
        <w:rPr>
          <w:rFonts w:ascii="Arial" w:eastAsia="Arial" w:hAnsi="Arial" w:cs="Arial"/>
          <w:bCs/>
        </w:rPr>
      </w:pPr>
      <w:r w:rsidRPr="00200958">
        <w:rPr>
          <w:rFonts w:ascii="Arial" w:eastAsia="Arial" w:hAnsi="Arial" w:cs="Arial"/>
          <w:bCs/>
        </w:rPr>
        <w:t xml:space="preserve">June 24 is Cystinuria Awareness Day. Cystinuria can lead to chronic kidney disease, which, if not properly managed, can worsen and become kidney failure requiring dialysis or a kidney transplant. Early diagnosis and treatment are important. Learn more at </w:t>
      </w:r>
      <w:hyperlink r:id="rId24" w:history="1">
        <w:r w:rsidRPr="00200958">
          <w:rPr>
            <w:rStyle w:val="Hyperlink"/>
            <w:rFonts w:ascii="Arial" w:eastAsia="Arial" w:hAnsi="Arial" w:cs="Arial"/>
            <w:bCs/>
          </w:rPr>
          <w:t>cystinuria.org</w:t>
        </w:r>
      </w:hyperlink>
      <w:r w:rsidRPr="00200958">
        <w:rPr>
          <w:rFonts w:ascii="Arial" w:eastAsia="Arial" w:hAnsi="Arial" w:cs="Arial"/>
          <w:bCs/>
        </w:rPr>
        <w:t>. #CystinuriaDay2022 #rarekidneystones and #rarediseaseawareness</w:t>
      </w:r>
      <w:r w:rsidR="00ED0488" w:rsidRPr="00200958">
        <w:rPr>
          <w:rFonts w:ascii="Arial" w:eastAsia="Arial" w:hAnsi="Arial" w:cs="Arial"/>
          <w:bCs/>
        </w:rPr>
        <w:t xml:space="preserve"> </w:t>
      </w:r>
      <w:r w:rsidR="00ED0488" w:rsidRPr="00200958">
        <w:rPr>
          <w:rFonts w:ascii="Arial" w:eastAsia="Arial" w:hAnsi="Arial" w:cs="Arial"/>
          <w:bCs/>
        </w:rPr>
        <w:lastRenderedPageBreak/>
        <w:t>#kidneydisease</w:t>
      </w:r>
      <w:r w:rsidR="00866FDC" w:rsidRPr="00200958">
        <w:rPr>
          <w:rFonts w:ascii="Arial" w:eastAsia="Arial" w:hAnsi="Arial" w:cs="Arial"/>
          <w:bCs/>
        </w:rPr>
        <w:t xml:space="preserve"> #kidney</w:t>
      </w:r>
    </w:p>
    <w:p w14:paraId="54116BCE" w14:textId="77777777" w:rsidR="00A92E44" w:rsidRPr="00200958" w:rsidRDefault="00A92E44" w:rsidP="00A92E44">
      <w:pPr>
        <w:widowControl w:val="0"/>
        <w:rPr>
          <w:rFonts w:ascii="Arial" w:eastAsia="Arial" w:hAnsi="Arial" w:cs="Arial"/>
          <w:bCs/>
        </w:rPr>
      </w:pPr>
      <w:r w:rsidRPr="00200958">
        <w:rPr>
          <w:rFonts w:ascii="Arial" w:eastAsia="Arial" w:hAnsi="Arial" w:cs="Arial"/>
          <w:bCs/>
        </w:rPr>
        <w:t> </w:t>
      </w:r>
    </w:p>
    <w:p w14:paraId="3B61B246" w14:textId="69649278" w:rsidR="00A92E44" w:rsidRPr="00200958" w:rsidRDefault="00A92E44" w:rsidP="00A92E44">
      <w:pPr>
        <w:widowControl w:val="0"/>
        <w:rPr>
          <w:rFonts w:ascii="Arial" w:eastAsia="Arial" w:hAnsi="Arial" w:cs="Arial"/>
          <w:bCs/>
        </w:rPr>
      </w:pPr>
      <w:r w:rsidRPr="00200958">
        <w:rPr>
          <w:rFonts w:ascii="Arial" w:eastAsia="Arial" w:hAnsi="Arial" w:cs="Arial"/>
          <w:bCs/>
        </w:rPr>
        <w:t xml:space="preserve">June 24 is Cystinuria Awareness Day. Treatment for patients with cystinuria often focuses on drinking more fluids and reducing foods that are high in sodium and in animal protein. Medications can also help reduce the formation of cystine stones in the kidneys. Learn more at </w:t>
      </w:r>
      <w:hyperlink r:id="rId25" w:history="1">
        <w:r w:rsidRPr="00200958">
          <w:rPr>
            <w:rStyle w:val="Hyperlink"/>
            <w:rFonts w:ascii="Arial" w:eastAsia="Arial" w:hAnsi="Arial" w:cs="Arial"/>
            <w:bCs/>
          </w:rPr>
          <w:t>cystinuria.org</w:t>
        </w:r>
      </w:hyperlink>
      <w:r w:rsidRPr="00200958">
        <w:rPr>
          <w:rFonts w:ascii="Arial" w:eastAsia="Arial" w:hAnsi="Arial" w:cs="Arial"/>
          <w:bCs/>
        </w:rPr>
        <w:t>. #CystinuriaDay2022 #rarekidneystones #rarediseaseawareness</w:t>
      </w:r>
      <w:r w:rsidR="00ED0488" w:rsidRPr="00200958">
        <w:rPr>
          <w:rFonts w:ascii="Arial" w:eastAsia="Arial" w:hAnsi="Arial" w:cs="Arial"/>
          <w:bCs/>
        </w:rPr>
        <w:t xml:space="preserve"> #kidneydisease</w:t>
      </w:r>
      <w:r w:rsidR="00866FDC" w:rsidRPr="00200958">
        <w:rPr>
          <w:rFonts w:ascii="Arial" w:eastAsia="Arial" w:hAnsi="Arial" w:cs="Arial"/>
          <w:bCs/>
        </w:rPr>
        <w:t xml:space="preserve"> #kidney</w:t>
      </w:r>
    </w:p>
    <w:p w14:paraId="59F0A21E" w14:textId="77777777" w:rsidR="00404233" w:rsidRPr="00200958" w:rsidRDefault="00404233">
      <w:pPr>
        <w:widowControl w:val="0"/>
        <w:rPr>
          <w:rFonts w:ascii="Arial" w:eastAsia="Arial" w:hAnsi="Arial" w:cs="Arial"/>
        </w:rPr>
      </w:pPr>
    </w:p>
    <w:p w14:paraId="2F63AAEC" w14:textId="03A6A358" w:rsidR="00F31A5F" w:rsidRPr="00200958" w:rsidRDefault="00AE08F2" w:rsidP="00CD2144">
      <w:pPr>
        <w:jc w:val="center"/>
        <w:rPr>
          <w:rFonts w:ascii="Arial" w:eastAsia="Arial" w:hAnsi="Arial" w:cs="Arial"/>
          <w:b/>
          <w:sz w:val="28"/>
          <w:szCs w:val="28"/>
          <w:u w:val="single"/>
        </w:rPr>
      </w:pPr>
      <w:r w:rsidRPr="00200958">
        <w:rPr>
          <w:rFonts w:ascii="Arial" w:eastAsia="Arial" w:hAnsi="Arial" w:cs="Arial"/>
          <w:b/>
          <w:sz w:val="28"/>
          <w:szCs w:val="28"/>
          <w:u w:val="single"/>
        </w:rPr>
        <w:t xml:space="preserve">Sample </w:t>
      </w:r>
      <w:r w:rsidR="003C67BF" w:rsidRPr="00200958">
        <w:rPr>
          <w:rFonts w:ascii="Arial" w:eastAsia="Arial" w:hAnsi="Arial" w:cs="Arial"/>
          <w:b/>
          <w:sz w:val="28"/>
          <w:szCs w:val="28"/>
          <w:u w:val="single"/>
        </w:rPr>
        <w:t xml:space="preserve">Social Media </w:t>
      </w:r>
      <w:r w:rsidRPr="00200958">
        <w:rPr>
          <w:rFonts w:ascii="Arial" w:eastAsia="Arial" w:hAnsi="Arial" w:cs="Arial"/>
          <w:b/>
          <w:sz w:val="28"/>
          <w:szCs w:val="28"/>
          <w:u w:val="single"/>
        </w:rPr>
        <w:t>Graphics</w:t>
      </w:r>
    </w:p>
    <w:p w14:paraId="0BB0D2C3" w14:textId="20008F26" w:rsidR="002A339B" w:rsidRPr="00200958" w:rsidRDefault="00AE08F2" w:rsidP="00F31A5F">
      <w:pPr>
        <w:widowControl w:val="0"/>
        <w:spacing w:after="240"/>
        <w:jc w:val="center"/>
        <w:rPr>
          <w:rFonts w:ascii="Arial" w:eastAsia="Arial" w:hAnsi="Arial" w:cs="Arial"/>
          <w:b/>
          <w:sz w:val="28"/>
          <w:szCs w:val="28"/>
          <w:u w:val="single"/>
        </w:rPr>
      </w:pPr>
      <w:r w:rsidRPr="00200958">
        <w:rPr>
          <w:rFonts w:ascii="Arial" w:eastAsia="Arial" w:hAnsi="Arial" w:cs="Arial"/>
          <w:b/>
          <w:i/>
          <w:iCs/>
          <w:sz w:val="28"/>
          <w:szCs w:val="28"/>
        </w:rPr>
        <w:t>(</w:t>
      </w:r>
      <w:r w:rsidR="00FC6485" w:rsidRPr="00200958">
        <w:rPr>
          <w:rFonts w:ascii="Arial" w:eastAsia="Arial" w:hAnsi="Arial" w:cs="Arial"/>
          <w:b/>
          <w:i/>
          <w:iCs/>
          <w:sz w:val="28"/>
          <w:szCs w:val="28"/>
        </w:rPr>
        <w:t>These</w:t>
      </w:r>
      <w:r w:rsidR="00171E70" w:rsidRPr="00200958">
        <w:rPr>
          <w:rFonts w:ascii="Arial" w:eastAsia="Arial" w:hAnsi="Arial" w:cs="Arial"/>
          <w:b/>
          <w:i/>
          <w:iCs/>
          <w:sz w:val="28"/>
          <w:szCs w:val="28"/>
        </w:rPr>
        <w:t xml:space="preserve"> </w:t>
      </w:r>
      <w:r w:rsidRPr="00200958">
        <w:rPr>
          <w:rFonts w:ascii="Arial" w:eastAsia="Arial" w:hAnsi="Arial" w:cs="Arial"/>
          <w:b/>
          <w:i/>
          <w:iCs/>
          <w:sz w:val="28"/>
          <w:szCs w:val="28"/>
        </w:rPr>
        <w:t>can be combined with above content options or used alone)</w:t>
      </w:r>
      <w:r w:rsidR="002A339B" w:rsidRPr="00200958">
        <w:rPr>
          <w:rFonts w:ascii="Arial" w:eastAsia="Arial" w:hAnsi="Arial" w:cs="Arial"/>
          <w:b/>
          <w:sz w:val="28"/>
          <w:szCs w:val="28"/>
          <w:u w:val="single"/>
        </w:rPr>
        <w:t xml:space="preserve"> </w:t>
      </w:r>
    </w:p>
    <w:p w14:paraId="12A38347" w14:textId="4298142E" w:rsidR="00604978" w:rsidRPr="00200958" w:rsidRDefault="00171E70" w:rsidP="002A339B">
      <w:pPr>
        <w:widowControl w:val="0"/>
        <w:spacing w:after="240"/>
        <w:jc w:val="center"/>
        <w:rPr>
          <w:rFonts w:ascii="Arial" w:eastAsia="Arial" w:hAnsi="Arial" w:cs="Arial"/>
          <w:b/>
          <w:bCs/>
          <w:color w:val="3796DB"/>
        </w:rPr>
      </w:pPr>
      <w:r w:rsidRPr="00200958">
        <w:rPr>
          <w:rFonts w:ascii="Arial" w:eastAsia="Arial" w:hAnsi="Arial" w:cs="Arial"/>
          <w:b/>
          <w:bCs/>
          <w:color w:val="3796DB"/>
        </w:rPr>
        <w:t>Uploading</w:t>
      </w:r>
      <w:r w:rsidR="003C67BF" w:rsidRPr="00200958">
        <w:rPr>
          <w:rFonts w:ascii="Arial" w:eastAsia="Arial" w:hAnsi="Arial" w:cs="Arial"/>
          <w:b/>
          <w:bCs/>
          <w:color w:val="3796DB"/>
        </w:rPr>
        <w:t xml:space="preserve"> Instructions:</w:t>
      </w:r>
      <w:r w:rsidR="003E6F35" w:rsidRPr="00200958">
        <w:rPr>
          <w:rFonts w:ascii="Arial" w:eastAsia="Arial" w:hAnsi="Arial" w:cs="Arial"/>
          <w:b/>
          <w:bCs/>
          <w:color w:val="3796DB"/>
        </w:rPr>
        <w:t xml:space="preserve"> </w:t>
      </w:r>
    </w:p>
    <w:p w14:paraId="154B4813" w14:textId="68F15368" w:rsidR="00404233" w:rsidRPr="00200958" w:rsidRDefault="00604978" w:rsidP="002A339B">
      <w:pPr>
        <w:widowControl w:val="0"/>
        <w:spacing w:after="240"/>
        <w:jc w:val="center"/>
        <w:rPr>
          <w:rFonts w:ascii="Arial" w:eastAsia="Arial" w:hAnsi="Arial" w:cs="Arial"/>
          <w:b/>
          <w:sz w:val="28"/>
          <w:szCs w:val="28"/>
          <w:u w:val="single"/>
        </w:rPr>
      </w:pPr>
      <w:r w:rsidRPr="00200958">
        <w:rPr>
          <w:rFonts w:ascii="Arial" w:eastAsia="Arial" w:hAnsi="Arial" w:cs="Arial"/>
          <w:color w:val="000000" w:themeColor="text1"/>
        </w:rPr>
        <w:t>Copy and paste the images below or</w:t>
      </w:r>
      <w:r w:rsidR="003C67BF" w:rsidRPr="00200958">
        <w:rPr>
          <w:rFonts w:ascii="Arial" w:eastAsia="Arial" w:hAnsi="Arial" w:cs="Arial"/>
        </w:rPr>
        <w:t xml:space="preserve"> download the preferred image to an accessible folder on a computer or to the photos app on a phone. Go to the website/app of your choosing, and upload the image with any of the caption options above accompanied by the shareable </w:t>
      </w:r>
      <w:r w:rsidR="006B0E10" w:rsidRPr="00200958">
        <w:rPr>
          <w:rFonts w:ascii="Arial" w:eastAsia="Arial" w:hAnsi="Arial" w:cs="Arial"/>
        </w:rPr>
        <w:t>hash</w:t>
      </w:r>
      <w:r w:rsidR="003C67BF" w:rsidRPr="00200958">
        <w:rPr>
          <w:rFonts w:ascii="Arial" w:eastAsia="Arial" w:hAnsi="Arial" w:cs="Arial"/>
        </w:rPr>
        <w:t>tags:  #CystinuriaDay202</w:t>
      </w:r>
      <w:r w:rsidR="006B0E10" w:rsidRPr="00200958">
        <w:rPr>
          <w:rFonts w:ascii="Arial" w:eastAsia="Arial" w:hAnsi="Arial" w:cs="Arial"/>
        </w:rPr>
        <w:t>2</w:t>
      </w:r>
      <w:r w:rsidR="003C67BF" w:rsidRPr="00200958">
        <w:rPr>
          <w:rFonts w:ascii="Arial" w:eastAsia="Arial" w:hAnsi="Arial" w:cs="Arial"/>
        </w:rPr>
        <w:t xml:space="preserve"> #rarekidneystones and #rarediseaseawareness</w:t>
      </w:r>
    </w:p>
    <w:p w14:paraId="0418B5F5" w14:textId="1BF055A3" w:rsidR="00404233" w:rsidRPr="00200958" w:rsidRDefault="00674F7C">
      <w:pPr>
        <w:widowControl w:val="0"/>
        <w:spacing w:after="240"/>
        <w:jc w:val="center"/>
        <w:rPr>
          <w:rFonts w:ascii="Arial" w:eastAsia="Arial" w:hAnsi="Arial" w:cs="Arial"/>
          <w:b/>
          <w:color w:val="000000"/>
        </w:rPr>
      </w:pPr>
      <w:r w:rsidRPr="00200958">
        <w:rPr>
          <w:rFonts w:ascii="Arial" w:eastAsia="Arial" w:hAnsi="Arial" w:cs="Arial"/>
          <w:noProof/>
          <w:color w:val="000000"/>
        </w:rPr>
        <w:drawing>
          <wp:inline distT="0" distB="0" distL="0" distR="0" wp14:anchorId="6E120F53" wp14:editId="2DDBBDFA">
            <wp:extent cx="3611586" cy="3611586"/>
            <wp:effectExtent l="0" t="0" r="0" b="0"/>
            <wp:docPr id="33" name="image10.jpg"/>
            <wp:cNvGraphicFramePr/>
            <a:graphic xmlns:a="http://schemas.openxmlformats.org/drawingml/2006/main">
              <a:graphicData uri="http://schemas.openxmlformats.org/drawingml/2006/picture">
                <pic:pic xmlns:pic="http://schemas.openxmlformats.org/drawingml/2006/picture">
                  <pic:nvPicPr>
                    <pic:cNvPr id="33" name="image10.jpg"/>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3611586" cy="3611586"/>
                    </a:xfrm>
                    <a:prstGeom prst="rect">
                      <a:avLst/>
                    </a:prstGeom>
                    <a:ln/>
                  </pic:spPr>
                </pic:pic>
              </a:graphicData>
            </a:graphic>
          </wp:inline>
        </w:drawing>
      </w:r>
      <w:r w:rsidR="003C67BF" w:rsidRPr="00200958">
        <w:rPr>
          <w:rFonts w:ascii="Arial" w:eastAsia="Arial" w:hAnsi="Arial" w:cs="Arial"/>
          <w:noProof/>
          <w:color w:val="000000"/>
        </w:rPr>
        <w:lastRenderedPageBreak/>
        <w:drawing>
          <wp:inline distT="0" distB="0" distL="0" distR="0" wp14:anchorId="469A9077" wp14:editId="2F4A2903">
            <wp:extent cx="3555411" cy="3555411"/>
            <wp:effectExtent l="0" t="0" r="635" b="635"/>
            <wp:docPr id="30" name="image1.jpg"/>
            <wp:cNvGraphicFramePr/>
            <a:graphic xmlns:a="http://schemas.openxmlformats.org/drawingml/2006/main">
              <a:graphicData uri="http://schemas.openxmlformats.org/drawingml/2006/picture">
                <pic:pic xmlns:pic="http://schemas.openxmlformats.org/drawingml/2006/picture">
                  <pic:nvPicPr>
                    <pic:cNvPr id="30" name="image1.jpg"/>
                    <pic:cNvPicPr preferRelativeResize="0"/>
                  </pic:nvPicPr>
                  <pic:blipFill>
                    <a:blip r:embed="rId27" cstate="print">
                      <a:extLst>
                        <a:ext uri="{28A0092B-C50C-407E-A947-70E740481C1C}">
                          <a14:useLocalDpi xmlns:a14="http://schemas.microsoft.com/office/drawing/2010/main" val="0"/>
                        </a:ext>
                      </a:extLst>
                    </a:blip>
                    <a:stretch>
                      <a:fillRect/>
                    </a:stretch>
                  </pic:blipFill>
                  <pic:spPr>
                    <a:xfrm>
                      <a:off x="0" y="0"/>
                      <a:ext cx="3555411" cy="3555411"/>
                    </a:xfrm>
                    <a:prstGeom prst="rect">
                      <a:avLst/>
                    </a:prstGeom>
                    <a:ln/>
                  </pic:spPr>
                </pic:pic>
              </a:graphicData>
            </a:graphic>
          </wp:inline>
        </w:drawing>
      </w:r>
    </w:p>
    <w:p w14:paraId="43091C32" w14:textId="74F4C94B" w:rsidR="00404233" w:rsidRDefault="00404233">
      <w:pPr>
        <w:widowControl w:val="0"/>
        <w:spacing w:after="240"/>
        <w:jc w:val="center"/>
        <w:rPr>
          <w:rFonts w:ascii="Arial" w:eastAsia="Arial" w:hAnsi="Arial" w:cs="Arial"/>
          <w:b/>
          <w:color w:val="000000"/>
        </w:rPr>
      </w:pPr>
    </w:p>
    <w:p w14:paraId="6DDB31BD" w14:textId="2F7B484A" w:rsidR="00200958" w:rsidRDefault="00200958">
      <w:pPr>
        <w:widowControl w:val="0"/>
        <w:spacing w:after="240"/>
        <w:jc w:val="center"/>
        <w:rPr>
          <w:rFonts w:ascii="Arial" w:eastAsia="Arial" w:hAnsi="Arial" w:cs="Arial"/>
          <w:b/>
          <w:color w:val="000000"/>
        </w:rPr>
      </w:pPr>
      <w:r>
        <w:rPr>
          <w:rFonts w:ascii="Arial" w:eastAsia="Arial" w:hAnsi="Arial" w:cs="Arial"/>
          <w:b/>
          <w:color w:val="000000"/>
        </w:rPr>
        <w:t>AWARENESS RIBBONS</w:t>
      </w:r>
    </w:p>
    <w:p w14:paraId="27911521" w14:textId="03E44917" w:rsidR="00200958" w:rsidRDefault="00200958">
      <w:pPr>
        <w:widowControl w:val="0"/>
        <w:spacing w:after="240"/>
        <w:jc w:val="center"/>
        <w:rPr>
          <w:rFonts w:ascii="Arial" w:eastAsia="Arial" w:hAnsi="Arial" w:cs="Arial"/>
          <w:b/>
          <w:color w:val="000000"/>
        </w:rPr>
      </w:pPr>
    </w:p>
    <w:p w14:paraId="67D4B060" w14:textId="657F357B" w:rsidR="00200958" w:rsidRDefault="00200958">
      <w:pPr>
        <w:widowControl w:val="0"/>
        <w:spacing w:after="240"/>
        <w:jc w:val="center"/>
        <w:rPr>
          <w:rFonts w:ascii="Arial" w:eastAsia="Arial" w:hAnsi="Arial" w:cs="Arial"/>
          <w:b/>
          <w:color w:val="000000"/>
        </w:rPr>
      </w:pPr>
      <w:r w:rsidRPr="007D6F7B">
        <w:rPr>
          <w:rFonts w:ascii="Arial" w:eastAsia="Arial" w:hAnsi="Arial" w:cs="Arial"/>
          <w:b/>
          <w:noProof/>
          <w:color w:val="000000"/>
          <w:sz w:val="28"/>
          <w:szCs w:val="28"/>
        </w:rPr>
        <w:drawing>
          <wp:inline distT="0" distB="0" distL="0" distR="0" wp14:anchorId="5C338B05" wp14:editId="76CEAA41">
            <wp:extent cx="1034653" cy="1676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34653" cy="1676400"/>
                    </a:xfrm>
                    <a:prstGeom prst="rect">
                      <a:avLst/>
                    </a:prstGeom>
                  </pic:spPr>
                </pic:pic>
              </a:graphicData>
            </a:graphic>
          </wp:inline>
        </w:drawing>
      </w:r>
    </w:p>
    <w:p w14:paraId="7C04E169" w14:textId="6248845C" w:rsidR="00200958" w:rsidRDefault="00200958">
      <w:pPr>
        <w:widowControl w:val="0"/>
        <w:spacing w:after="240"/>
        <w:jc w:val="center"/>
        <w:rPr>
          <w:rFonts w:ascii="Arial" w:eastAsia="Arial" w:hAnsi="Arial" w:cs="Arial"/>
          <w:b/>
          <w:color w:val="000000"/>
        </w:rPr>
      </w:pPr>
    </w:p>
    <w:p w14:paraId="130AAA25" w14:textId="67D451DC" w:rsidR="00200958" w:rsidRDefault="00200958">
      <w:pPr>
        <w:widowControl w:val="0"/>
        <w:spacing w:after="240"/>
        <w:jc w:val="center"/>
        <w:rPr>
          <w:rFonts w:ascii="Arial" w:eastAsia="Arial" w:hAnsi="Arial" w:cs="Arial"/>
          <w:b/>
          <w:color w:val="000000"/>
        </w:rPr>
      </w:pPr>
    </w:p>
    <w:p w14:paraId="575545A7" w14:textId="6FEEB8D0" w:rsidR="00200958" w:rsidRDefault="00200958">
      <w:pPr>
        <w:widowControl w:val="0"/>
        <w:spacing w:after="240"/>
        <w:jc w:val="center"/>
        <w:rPr>
          <w:rFonts w:ascii="Arial" w:eastAsia="Arial" w:hAnsi="Arial" w:cs="Arial"/>
          <w:b/>
          <w:color w:val="000000"/>
        </w:rPr>
      </w:pPr>
      <w:r w:rsidRPr="00200958">
        <w:rPr>
          <w:rFonts w:ascii="Arial" w:eastAsia="Arial" w:hAnsi="Arial" w:cs="Arial"/>
          <w:noProof/>
        </w:rPr>
        <w:drawing>
          <wp:inline distT="0" distB="0" distL="0" distR="0" wp14:anchorId="3434F7B4" wp14:editId="0AC4DAAB">
            <wp:extent cx="4048057" cy="1442539"/>
            <wp:effectExtent l="0" t="0" r="3810" b="5715"/>
            <wp:docPr id="31" name="image4.jpg"/>
            <wp:cNvGraphicFramePr/>
            <a:graphic xmlns:a="http://schemas.openxmlformats.org/drawingml/2006/main">
              <a:graphicData uri="http://schemas.openxmlformats.org/drawingml/2006/picture">
                <pic:pic xmlns:pic="http://schemas.openxmlformats.org/drawingml/2006/picture">
                  <pic:nvPicPr>
                    <pic:cNvPr id="31" name="image4.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048057" cy="1442539"/>
                    </a:xfrm>
                    <a:prstGeom prst="rect">
                      <a:avLst/>
                    </a:prstGeom>
                    <a:ln/>
                  </pic:spPr>
                </pic:pic>
              </a:graphicData>
            </a:graphic>
          </wp:inline>
        </w:drawing>
      </w:r>
    </w:p>
    <w:p w14:paraId="1CDD46B8" w14:textId="77777777" w:rsidR="00200958" w:rsidRDefault="00200958">
      <w:pPr>
        <w:widowControl w:val="0"/>
        <w:spacing w:after="240"/>
        <w:jc w:val="center"/>
        <w:rPr>
          <w:rFonts w:ascii="Arial" w:eastAsia="Arial" w:hAnsi="Arial" w:cs="Arial"/>
          <w:b/>
          <w:color w:val="000000"/>
        </w:rPr>
      </w:pPr>
    </w:p>
    <w:p w14:paraId="521F03ED" w14:textId="0AE67B02" w:rsidR="00200958" w:rsidRDefault="00200958">
      <w:pPr>
        <w:widowControl w:val="0"/>
        <w:spacing w:after="240"/>
        <w:jc w:val="center"/>
        <w:rPr>
          <w:rFonts w:ascii="Arial" w:eastAsia="Arial" w:hAnsi="Arial" w:cs="Arial"/>
          <w:b/>
          <w:color w:val="000000"/>
        </w:rPr>
      </w:pPr>
    </w:p>
    <w:p w14:paraId="4709C262" w14:textId="77777777" w:rsidR="00200958" w:rsidRPr="00200958" w:rsidRDefault="00200958">
      <w:pPr>
        <w:widowControl w:val="0"/>
        <w:spacing w:after="240"/>
        <w:jc w:val="center"/>
        <w:rPr>
          <w:rFonts w:ascii="Arial" w:eastAsia="Arial" w:hAnsi="Arial" w:cs="Arial"/>
          <w:b/>
          <w:color w:val="000000"/>
        </w:rPr>
      </w:pPr>
    </w:p>
    <w:p w14:paraId="7524F0D3" w14:textId="7F62DDA5" w:rsidR="00604978" w:rsidRPr="00200958" w:rsidRDefault="00604978" w:rsidP="002150BB">
      <w:pPr>
        <w:widowControl w:val="0"/>
        <w:spacing w:after="240"/>
        <w:jc w:val="center"/>
        <w:rPr>
          <w:rFonts w:ascii="Arial" w:eastAsia="Arial" w:hAnsi="Arial" w:cs="Arial"/>
          <w:b/>
          <w:color w:val="000000"/>
          <w:sz w:val="28"/>
          <w:szCs w:val="28"/>
          <w:u w:val="single"/>
        </w:rPr>
      </w:pPr>
      <w:r w:rsidRPr="00200958">
        <w:rPr>
          <w:rFonts w:ascii="Arial" w:eastAsia="Arial" w:hAnsi="Arial" w:cs="Arial"/>
          <w:b/>
          <w:color w:val="000000"/>
          <w:sz w:val="28"/>
          <w:szCs w:val="28"/>
          <w:u w:val="single"/>
        </w:rPr>
        <w:t xml:space="preserve">Sample Social Media </w:t>
      </w:r>
      <w:r w:rsidR="002150BB" w:rsidRPr="00200958">
        <w:rPr>
          <w:rFonts w:ascii="Arial" w:eastAsia="Arial" w:hAnsi="Arial" w:cs="Arial"/>
          <w:b/>
          <w:color w:val="000000"/>
          <w:sz w:val="28"/>
          <w:szCs w:val="28"/>
          <w:u w:val="single"/>
        </w:rPr>
        <w:t>Content and Photos</w:t>
      </w:r>
    </w:p>
    <w:p w14:paraId="0621DDED" w14:textId="77777777" w:rsidR="002150BB" w:rsidRPr="00200958" w:rsidRDefault="002150BB" w:rsidP="00B86D2E">
      <w:pPr>
        <w:tabs>
          <w:tab w:val="center" w:pos="4680"/>
        </w:tabs>
        <w:rPr>
          <w:rFonts w:ascii="Arial" w:hAnsi="Arial" w:cs="Arial"/>
        </w:rPr>
      </w:pPr>
    </w:p>
    <w:p w14:paraId="00315985" w14:textId="77777777" w:rsidR="00200958" w:rsidRDefault="00200958" w:rsidP="002150BB">
      <w:pPr>
        <w:widowControl w:val="0"/>
        <w:rPr>
          <w:rFonts w:ascii="Arial" w:eastAsia="Arial" w:hAnsi="Arial" w:cs="Arial"/>
          <w:b/>
          <w:color w:val="09B4A9"/>
        </w:rPr>
      </w:pPr>
    </w:p>
    <w:p w14:paraId="5C4B7CD3" w14:textId="79C3C8A6" w:rsidR="002150BB" w:rsidRPr="00CF6860" w:rsidRDefault="002150BB" w:rsidP="002150BB">
      <w:pPr>
        <w:widowControl w:val="0"/>
        <w:rPr>
          <w:rFonts w:ascii="Arial" w:eastAsia="Arial" w:hAnsi="Arial" w:cs="Arial"/>
          <w:b/>
          <w:color w:val="0B9544"/>
        </w:rPr>
      </w:pPr>
      <w:r w:rsidRPr="00CF6860">
        <w:rPr>
          <w:rFonts w:ascii="Arial" w:eastAsia="Arial" w:hAnsi="Arial" w:cs="Arial"/>
          <w:b/>
          <w:color w:val="0B9544"/>
        </w:rPr>
        <w:t>TWITTER</w:t>
      </w:r>
      <w:r w:rsidR="00200958" w:rsidRPr="00CF6860">
        <w:rPr>
          <w:rFonts w:ascii="Arial" w:eastAsia="Arial" w:hAnsi="Arial" w:cs="Arial"/>
          <w:b/>
          <w:color w:val="0B9544"/>
        </w:rPr>
        <w:t xml:space="preserve">/ FACEBOOK/ INSTAGRAM/ </w:t>
      </w:r>
      <w:r w:rsidR="00FC6485" w:rsidRPr="00CF6860">
        <w:rPr>
          <w:rFonts w:ascii="Arial" w:eastAsia="Arial" w:hAnsi="Arial" w:cs="Arial"/>
          <w:b/>
          <w:color w:val="0B9544"/>
        </w:rPr>
        <w:t>LinkedIn</w:t>
      </w:r>
      <w:r w:rsidRPr="00CF6860">
        <w:rPr>
          <w:rFonts w:ascii="Arial" w:eastAsia="Arial" w:hAnsi="Arial" w:cs="Arial"/>
          <w:b/>
          <w:color w:val="0B9544"/>
        </w:rPr>
        <w:t>:</w:t>
      </w:r>
    </w:p>
    <w:p w14:paraId="33295B43" w14:textId="77777777" w:rsidR="002150BB" w:rsidRPr="00200958" w:rsidRDefault="002150BB" w:rsidP="00B86D2E">
      <w:pPr>
        <w:tabs>
          <w:tab w:val="center" w:pos="4680"/>
        </w:tabs>
        <w:rPr>
          <w:rFonts w:ascii="Arial" w:hAnsi="Arial" w:cs="Arial"/>
        </w:rPr>
      </w:pPr>
    </w:p>
    <w:p w14:paraId="01205E96" w14:textId="2EC7B475" w:rsidR="00200958" w:rsidRDefault="00CD5638" w:rsidP="00B86D2E">
      <w:pPr>
        <w:tabs>
          <w:tab w:val="center" w:pos="4680"/>
        </w:tabs>
        <w:rPr>
          <w:rFonts w:ascii="Arial" w:hAnsi="Arial" w:cs="Arial"/>
        </w:rPr>
      </w:pPr>
      <w:r w:rsidRPr="00200958">
        <w:rPr>
          <w:rFonts w:ascii="Arial" w:hAnsi="Arial" w:cs="Arial"/>
        </w:rPr>
        <w:t xml:space="preserve">I drink </w:t>
      </w:r>
      <w:r w:rsidR="002150BB" w:rsidRPr="00200958">
        <w:rPr>
          <w:rFonts w:ascii="Arial" w:hAnsi="Arial" w:cs="Arial"/>
        </w:rPr>
        <w:t xml:space="preserve">lots </w:t>
      </w:r>
      <w:r w:rsidRPr="00200958">
        <w:rPr>
          <w:rFonts w:ascii="Arial" w:hAnsi="Arial" w:cs="Arial"/>
        </w:rPr>
        <w:t xml:space="preserve">of water every day </w:t>
      </w:r>
      <w:r w:rsidR="00171E70" w:rsidRPr="00200958">
        <w:rPr>
          <w:rFonts w:ascii="Arial" w:hAnsi="Arial" w:cs="Arial"/>
        </w:rPr>
        <w:t xml:space="preserve">to help </w:t>
      </w:r>
      <w:r w:rsidR="002150BB" w:rsidRPr="00200958">
        <w:rPr>
          <w:rFonts w:ascii="Arial" w:hAnsi="Arial" w:cs="Arial"/>
        </w:rPr>
        <w:t xml:space="preserve">me </w:t>
      </w:r>
      <w:r w:rsidR="00171E70" w:rsidRPr="00200958">
        <w:rPr>
          <w:rFonts w:ascii="Arial" w:hAnsi="Arial" w:cs="Arial"/>
        </w:rPr>
        <w:t xml:space="preserve">manage </w:t>
      </w:r>
      <w:r w:rsidR="00200958">
        <w:rPr>
          <w:rFonts w:ascii="Arial" w:hAnsi="Arial" w:cs="Arial"/>
        </w:rPr>
        <w:t xml:space="preserve">my Cystinuria, a </w:t>
      </w:r>
      <w:r w:rsidR="00171E70" w:rsidRPr="00200958">
        <w:rPr>
          <w:rFonts w:ascii="Arial" w:hAnsi="Arial" w:cs="Arial"/>
        </w:rPr>
        <w:t>rare</w:t>
      </w:r>
      <w:r w:rsidRPr="00200958">
        <w:rPr>
          <w:rFonts w:ascii="Arial" w:hAnsi="Arial" w:cs="Arial"/>
        </w:rPr>
        <w:t>, genetic</w:t>
      </w:r>
      <w:r w:rsidR="00171E70" w:rsidRPr="00200958">
        <w:rPr>
          <w:rFonts w:ascii="Arial" w:hAnsi="Arial" w:cs="Arial"/>
        </w:rPr>
        <w:t xml:space="preserve"> kidney disorder</w:t>
      </w:r>
      <w:r w:rsidRPr="00200958">
        <w:rPr>
          <w:rFonts w:ascii="Arial" w:hAnsi="Arial" w:cs="Arial"/>
        </w:rPr>
        <w:t xml:space="preserve"> that causes recurrent kidney stones</w:t>
      </w:r>
      <w:r w:rsidR="00171E70" w:rsidRPr="00200958">
        <w:rPr>
          <w:rFonts w:ascii="Arial" w:hAnsi="Arial" w:cs="Arial"/>
        </w:rPr>
        <w:t xml:space="preserve">. </w:t>
      </w:r>
      <w:r w:rsidR="00200958" w:rsidRPr="00200958">
        <w:rPr>
          <w:rFonts w:ascii="Arial" w:hAnsi="Arial" w:cs="Arial"/>
        </w:rPr>
        <w:t xml:space="preserve">Learn more at </w:t>
      </w:r>
      <w:hyperlink r:id="rId29" w:history="1">
        <w:r w:rsidR="00200958" w:rsidRPr="00200958">
          <w:rPr>
            <w:rStyle w:val="Hyperlink"/>
            <w:rFonts w:ascii="Arial" w:hAnsi="Arial" w:cs="Arial"/>
          </w:rPr>
          <w:t>cystinuria.org</w:t>
        </w:r>
      </w:hyperlink>
      <w:r w:rsidR="00200958" w:rsidRPr="00200958">
        <w:rPr>
          <w:rFonts w:ascii="Arial" w:hAnsi="Arial" w:cs="Arial"/>
        </w:rPr>
        <w:t xml:space="preserve">. </w:t>
      </w:r>
    </w:p>
    <w:p w14:paraId="1AFB314F" w14:textId="77777777" w:rsidR="00200958" w:rsidRDefault="00200958" w:rsidP="00B86D2E">
      <w:pPr>
        <w:tabs>
          <w:tab w:val="center" w:pos="4680"/>
        </w:tabs>
        <w:rPr>
          <w:rFonts w:ascii="Arial" w:hAnsi="Arial" w:cs="Arial"/>
        </w:rPr>
      </w:pPr>
    </w:p>
    <w:p w14:paraId="6833F00D" w14:textId="51D95E15" w:rsidR="00CD5638" w:rsidRPr="00200958" w:rsidRDefault="00CD5638" w:rsidP="00B86D2E">
      <w:pPr>
        <w:tabs>
          <w:tab w:val="center" w:pos="4680"/>
        </w:tabs>
        <w:rPr>
          <w:rFonts w:ascii="Arial" w:hAnsi="Arial" w:cs="Arial"/>
        </w:rPr>
      </w:pPr>
      <w:r w:rsidRPr="00200958">
        <w:rPr>
          <w:rFonts w:ascii="Arial" w:eastAsia="Arial" w:hAnsi="Arial" w:cs="Arial"/>
          <w:bCs/>
        </w:rPr>
        <w:t>#CystinuriaDay2022 #rarekidneystones #rarediseaseawareness #kidneydisease #kidney</w:t>
      </w:r>
      <w:r w:rsidRPr="00200958">
        <w:rPr>
          <w:rFonts w:ascii="Arial" w:hAnsi="Arial" w:cs="Arial"/>
        </w:rPr>
        <w:t xml:space="preserve"> </w:t>
      </w:r>
    </w:p>
    <w:p w14:paraId="6FDD81D1" w14:textId="3E62A66D" w:rsidR="00CD5638" w:rsidRDefault="00CD5638" w:rsidP="00B86D2E">
      <w:pPr>
        <w:tabs>
          <w:tab w:val="center" w:pos="4680"/>
        </w:tabs>
        <w:rPr>
          <w:rFonts w:ascii="Arial" w:hAnsi="Arial" w:cs="Arial"/>
        </w:rPr>
      </w:pPr>
    </w:p>
    <w:p w14:paraId="699766BB" w14:textId="279E299D" w:rsidR="00200958" w:rsidRDefault="00200958" w:rsidP="00B86D2E">
      <w:pPr>
        <w:tabs>
          <w:tab w:val="center" w:pos="4680"/>
        </w:tabs>
        <w:rPr>
          <w:rFonts w:ascii="Arial" w:hAnsi="Arial" w:cs="Arial"/>
        </w:rPr>
      </w:pPr>
      <w:r>
        <w:rPr>
          <w:rFonts w:ascii="Arial" w:hAnsi="Arial" w:cs="Arial"/>
        </w:rPr>
        <w:t xml:space="preserve">(You can </w:t>
      </w:r>
      <w:r w:rsidR="00CD2144">
        <w:rPr>
          <w:rFonts w:ascii="Arial" w:hAnsi="Arial" w:cs="Arial"/>
        </w:rPr>
        <w:t>use</w:t>
      </w:r>
      <w:r>
        <w:rPr>
          <w:rFonts w:ascii="Arial" w:hAnsi="Arial" w:cs="Arial"/>
        </w:rPr>
        <w:t xml:space="preserve"> photo below or </w:t>
      </w:r>
      <w:r w:rsidR="00CD2144">
        <w:rPr>
          <w:rFonts w:ascii="Arial" w:hAnsi="Arial" w:cs="Arial"/>
        </w:rPr>
        <w:t>one of</w:t>
      </w:r>
      <w:r>
        <w:rPr>
          <w:rFonts w:ascii="Arial" w:hAnsi="Arial" w:cs="Arial"/>
        </w:rPr>
        <w:t xml:space="preserve"> your own)</w:t>
      </w:r>
    </w:p>
    <w:p w14:paraId="3C295B7B" w14:textId="77777777" w:rsidR="00AF3FF9" w:rsidRPr="00200958" w:rsidRDefault="00AF3FF9" w:rsidP="00B86D2E">
      <w:pPr>
        <w:tabs>
          <w:tab w:val="center" w:pos="4680"/>
        </w:tabs>
        <w:rPr>
          <w:rFonts w:ascii="Arial" w:hAnsi="Arial" w:cs="Arial"/>
        </w:rPr>
      </w:pPr>
    </w:p>
    <w:p w14:paraId="40AE5293" w14:textId="7AA29B81" w:rsidR="00CD5638" w:rsidRPr="00200958" w:rsidRDefault="00CD5638" w:rsidP="00CF6860">
      <w:pPr>
        <w:tabs>
          <w:tab w:val="center" w:pos="4680"/>
        </w:tabs>
        <w:jc w:val="center"/>
        <w:rPr>
          <w:rFonts w:ascii="Arial" w:hAnsi="Arial" w:cs="Arial"/>
        </w:rPr>
      </w:pPr>
      <w:r w:rsidRPr="00200958">
        <w:rPr>
          <w:rFonts w:ascii="Arial" w:eastAsia="Arial" w:hAnsi="Arial" w:cs="Arial"/>
          <w:b/>
          <w:noProof/>
          <w:color w:val="000000"/>
          <w:sz w:val="28"/>
          <w:szCs w:val="28"/>
          <w:u w:val="single"/>
        </w:rPr>
        <w:drawing>
          <wp:inline distT="0" distB="0" distL="0" distR="0" wp14:anchorId="4B34965A" wp14:editId="2666009A">
            <wp:extent cx="5105400" cy="3594100"/>
            <wp:effectExtent l="0" t="0" r="0" b="0"/>
            <wp:docPr id="14" name="Picture 14" descr="A picture containing glass, container, cl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lass, container, clea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05400" cy="3594100"/>
                    </a:xfrm>
                    <a:prstGeom prst="rect">
                      <a:avLst/>
                    </a:prstGeom>
                  </pic:spPr>
                </pic:pic>
              </a:graphicData>
            </a:graphic>
          </wp:inline>
        </w:drawing>
      </w:r>
    </w:p>
    <w:p w14:paraId="47592373" w14:textId="79AF4054" w:rsidR="00AF3FF9" w:rsidRPr="00AF3FF9" w:rsidRDefault="00AF3FF9" w:rsidP="00CF6860">
      <w:pPr>
        <w:tabs>
          <w:tab w:val="center" w:pos="4680"/>
        </w:tabs>
        <w:jc w:val="center"/>
        <w:rPr>
          <w:rFonts w:ascii="Arial" w:eastAsia="Arial" w:hAnsi="Arial" w:cs="Arial"/>
          <w:b/>
          <w:noProof/>
          <w:color w:val="000000"/>
          <w:sz w:val="28"/>
          <w:szCs w:val="28"/>
          <w:u w:val="single"/>
        </w:rPr>
      </w:pPr>
    </w:p>
    <w:p w14:paraId="29F513EF" w14:textId="77777777" w:rsidR="002150BB" w:rsidRPr="00200958" w:rsidRDefault="002150BB" w:rsidP="002150BB">
      <w:pPr>
        <w:tabs>
          <w:tab w:val="left" w:pos="3960"/>
        </w:tabs>
        <w:rPr>
          <w:rFonts w:ascii="Arial" w:hAnsi="Arial" w:cs="Arial"/>
        </w:rPr>
      </w:pPr>
    </w:p>
    <w:p w14:paraId="26E3EE22" w14:textId="77777777" w:rsidR="00200958" w:rsidRDefault="00200958" w:rsidP="002150BB">
      <w:pPr>
        <w:tabs>
          <w:tab w:val="left" w:pos="3960"/>
        </w:tabs>
        <w:rPr>
          <w:rFonts w:ascii="Arial" w:hAnsi="Arial" w:cs="Arial"/>
        </w:rPr>
      </w:pPr>
    </w:p>
    <w:p w14:paraId="3179A752" w14:textId="3A8490FB" w:rsidR="002150BB" w:rsidRPr="00200958" w:rsidRDefault="002150BB" w:rsidP="002150BB">
      <w:pPr>
        <w:tabs>
          <w:tab w:val="left" w:pos="3960"/>
        </w:tabs>
        <w:rPr>
          <w:rFonts w:ascii="Arial" w:hAnsi="Arial" w:cs="Arial"/>
        </w:rPr>
      </w:pPr>
      <w:r w:rsidRPr="00200958">
        <w:rPr>
          <w:rFonts w:ascii="Arial" w:hAnsi="Arial" w:cs="Arial"/>
        </w:rPr>
        <w:t>I</w:t>
      </w:r>
      <w:r w:rsidR="00AA725D">
        <w:rPr>
          <w:rFonts w:ascii="Arial" w:hAnsi="Arial" w:cs="Arial"/>
        </w:rPr>
        <w:t>’m</w:t>
      </w:r>
      <w:r w:rsidRPr="00200958">
        <w:rPr>
          <w:rFonts w:ascii="Arial" w:hAnsi="Arial" w:cs="Arial"/>
        </w:rPr>
        <w:t xml:space="preserve"> a real-life ROCK STAR with the stones to prove it! Frequent and recurrent kidney stones are signs of #Cystinuria, </w:t>
      </w:r>
      <w:r w:rsidR="00AA725D">
        <w:rPr>
          <w:rFonts w:ascii="Arial" w:hAnsi="Arial" w:cs="Arial"/>
        </w:rPr>
        <w:t>the</w:t>
      </w:r>
      <w:r w:rsidRPr="00200958">
        <w:rPr>
          <w:rFonts w:ascii="Arial" w:hAnsi="Arial" w:cs="Arial"/>
        </w:rPr>
        <w:t xml:space="preserve"> rare kidney disorder that I live with. Learn more at </w:t>
      </w:r>
      <w:hyperlink r:id="rId31" w:history="1">
        <w:r w:rsidRPr="00200958">
          <w:rPr>
            <w:rStyle w:val="Hyperlink"/>
            <w:rFonts w:ascii="Arial" w:hAnsi="Arial" w:cs="Arial"/>
          </w:rPr>
          <w:t>cystinuria.org</w:t>
        </w:r>
      </w:hyperlink>
      <w:r w:rsidR="00200958">
        <w:rPr>
          <w:rFonts w:ascii="Arial" w:hAnsi="Arial" w:cs="Arial"/>
        </w:rPr>
        <w:t>.</w:t>
      </w:r>
      <w:r w:rsidRPr="00200958">
        <w:rPr>
          <w:rFonts w:ascii="Arial" w:hAnsi="Arial" w:cs="Arial"/>
        </w:rPr>
        <w:t xml:space="preserve"> </w:t>
      </w:r>
    </w:p>
    <w:p w14:paraId="6E9293C0" w14:textId="083B1CD9" w:rsidR="002150BB" w:rsidRPr="00200958" w:rsidRDefault="002150BB" w:rsidP="002150BB">
      <w:pPr>
        <w:tabs>
          <w:tab w:val="left" w:pos="3960"/>
        </w:tabs>
        <w:rPr>
          <w:rFonts w:ascii="Arial" w:hAnsi="Arial" w:cs="Arial"/>
        </w:rPr>
      </w:pPr>
    </w:p>
    <w:p w14:paraId="2D640DF6" w14:textId="2F7F69BC" w:rsidR="002150BB" w:rsidRDefault="002150BB" w:rsidP="002150BB">
      <w:pPr>
        <w:tabs>
          <w:tab w:val="center" w:pos="4680"/>
        </w:tabs>
        <w:rPr>
          <w:rFonts w:ascii="Arial" w:hAnsi="Arial" w:cs="Arial"/>
        </w:rPr>
      </w:pPr>
      <w:r w:rsidRPr="00200958">
        <w:rPr>
          <w:rFonts w:ascii="Arial" w:eastAsia="Arial" w:hAnsi="Arial" w:cs="Arial"/>
          <w:bCs/>
        </w:rPr>
        <w:t>#rarekidneystones #rarediseaseawareness #kidneydisease #kidney</w:t>
      </w:r>
      <w:r w:rsidRPr="00200958">
        <w:rPr>
          <w:rFonts w:ascii="Arial" w:hAnsi="Arial" w:cs="Arial"/>
        </w:rPr>
        <w:t xml:space="preserve"> </w:t>
      </w:r>
    </w:p>
    <w:p w14:paraId="4608151B" w14:textId="3F1E9569" w:rsidR="00AF3FF9" w:rsidRDefault="00AF3FF9" w:rsidP="002150BB">
      <w:pPr>
        <w:tabs>
          <w:tab w:val="center" w:pos="4680"/>
        </w:tabs>
        <w:rPr>
          <w:rFonts w:ascii="Arial" w:hAnsi="Arial" w:cs="Arial"/>
        </w:rPr>
      </w:pPr>
    </w:p>
    <w:p w14:paraId="1356A681" w14:textId="73913FD5" w:rsidR="00AF3FF9" w:rsidRPr="00200958" w:rsidRDefault="00AF3FF9" w:rsidP="002150BB">
      <w:pPr>
        <w:tabs>
          <w:tab w:val="center" w:pos="4680"/>
        </w:tabs>
        <w:rPr>
          <w:rFonts w:ascii="Arial" w:hAnsi="Arial" w:cs="Arial"/>
        </w:rPr>
      </w:pPr>
      <w:r>
        <w:rPr>
          <w:rFonts w:ascii="Arial" w:hAnsi="Arial" w:cs="Arial"/>
        </w:rPr>
        <w:t>(</w:t>
      </w:r>
      <w:r w:rsidR="00FC6485">
        <w:rPr>
          <w:rFonts w:ascii="Arial" w:hAnsi="Arial" w:cs="Arial"/>
        </w:rPr>
        <w:t>You</w:t>
      </w:r>
      <w:r>
        <w:rPr>
          <w:rFonts w:ascii="Arial" w:hAnsi="Arial" w:cs="Arial"/>
        </w:rPr>
        <w:t xml:space="preserve"> can use photo below or share your own)</w:t>
      </w:r>
    </w:p>
    <w:p w14:paraId="727860C5" w14:textId="77777777" w:rsidR="002150BB" w:rsidRPr="00200958" w:rsidRDefault="002150BB" w:rsidP="002150BB">
      <w:pPr>
        <w:tabs>
          <w:tab w:val="center" w:pos="4680"/>
        </w:tabs>
        <w:rPr>
          <w:rFonts w:ascii="Arial" w:hAnsi="Arial" w:cs="Arial"/>
        </w:rPr>
      </w:pPr>
    </w:p>
    <w:p w14:paraId="5ECE5A1E" w14:textId="77777777" w:rsidR="002150BB" w:rsidRPr="00200958" w:rsidRDefault="002150BB" w:rsidP="002150BB">
      <w:pPr>
        <w:tabs>
          <w:tab w:val="left" w:pos="3960"/>
        </w:tabs>
        <w:rPr>
          <w:rFonts w:ascii="Arial" w:hAnsi="Arial" w:cs="Arial"/>
        </w:rPr>
      </w:pPr>
    </w:p>
    <w:p w14:paraId="701F89F8" w14:textId="77777777" w:rsidR="002150BB" w:rsidRPr="00200958" w:rsidRDefault="002150BB" w:rsidP="002150BB">
      <w:pPr>
        <w:tabs>
          <w:tab w:val="left" w:pos="3960"/>
        </w:tabs>
        <w:rPr>
          <w:rFonts w:ascii="Arial" w:hAnsi="Arial" w:cs="Arial"/>
        </w:rPr>
      </w:pPr>
    </w:p>
    <w:p w14:paraId="6E7F61F8" w14:textId="710EA802" w:rsidR="002150BB" w:rsidRPr="00200958" w:rsidRDefault="00AF3FF9" w:rsidP="00CF6860">
      <w:pPr>
        <w:tabs>
          <w:tab w:val="left" w:pos="3960"/>
        </w:tabs>
        <w:jc w:val="center"/>
        <w:rPr>
          <w:rFonts w:ascii="Arial" w:hAnsi="Arial" w:cs="Arial"/>
        </w:rPr>
      </w:pPr>
      <w:r w:rsidRPr="00CF6860">
        <w:rPr>
          <w:rFonts w:ascii="Arial" w:eastAsia="Arial" w:hAnsi="Arial" w:cs="Arial"/>
          <w:b/>
          <w:noProof/>
          <w:color w:val="000000"/>
          <w:sz w:val="28"/>
          <w:szCs w:val="28"/>
        </w:rPr>
        <w:lastRenderedPageBreak/>
        <w:drawing>
          <wp:inline distT="0" distB="0" distL="0" distR="0" wp14:anchorId="0FB4D301" wp14:editId="77C8A278">
            <wp:extent cx="5461000" cy="3073400"/>
            <wp:effectExtent l="0" t="0" r="0" b="0"/>
            <wp:docPr id="15" name="Picture 15" descr="A picture containing different, arranged,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fferent, arranged, several&#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61000" cy="3073400"/>
                    </a:xfrm>
                    <a:prstGeom prst="rect">
                      <a:avLst/>
                    </a:prstGeom>
                  </pic:spPr>
                </pic:pic>
              </a:graphicData>
            </a:graphic>
          </wp:inline>
        </w:drawing>
      </w:r>
    </w:p>
    <w:p w14:paraId="0B2CDC05" w14:textId="26764AFD" w:rsidR="00604978" w:rsidRPr="00200958" w:rsidRDefault="00604978" w:rsidP="00604978">
      <w:pPr>
        <w:widowControl w:val="0"/>
        <w:spacing w:after="240"/>
        <w:jc w:val="center"/>
        <w:rPr>
          <w:rFonts w:ascii="Arial" w:eastAsia="Arial" w:hAnsi="Arial" w:cs="Arial"/>
          <w:b/>
          <w:color w:val="000000"/>
          <w:sz w:val="28"/>
          <w:szCs w:val="28"/>
          <w:u w:val="single"/>
        </w:rPr>
      </w:pPr>
    </w:p>
    <w:p w14:paraId="267B6FEF" w14:textId="77777777" w:rsidR="00604978" w:rsidRPr="00200958" w:rsidRDefault="00604978">
      <w:pPr>
        <w:rPr>
          <w:rFonts w:ascii="Arial" w:eastAsia="Arial" w:hAnsi="Arial" w:cs="Arial"/>
          <w:b/>
          <w:color w:val="000000"/>
          <w:sz w:val="28"/>
          <w:szCs w:val="28"/>
          <w:u w:val="single"/>
        </w:rPr>
      </w:pPr>
    </w:p>
    <w:p w14:paraId="3749D4EB" w14:textId="5F4AEFAB" w:rsidR="00604978" w:rsidRPr="00200958" w:rsidRDefault="00604978" w:rsidP="001C073C">
      <w:pPr>
        <w:rPr>
          <w:rFonts w:ascii="Arial" w:eastAsia="Arial" w:hAnsi="Arial" w:cs="Arial"/>
          <w:b/>
          <w:color w:val="000000"/>
          <w:sz w:val="28"/>
          <w:szCs w:val="28"/>
          <w:u w:val="single"/>
        </w:rPr>
      </w:pPr>
    </w:p>
    <w:p w14:paraId="038EF920" w14:textId="53F9BEF6" w:rsidR="00404233" w:rsidRPr="00200958" w:rsidRDefault="003C67BF" w:rsidP="00CD2144">
      <w:pPr>
        <w:widowControl w:val="0"/>
        <w:spacing w:after="240"/>
        <w:jc w:val="center"/>
        <w:rPr>
          <w:rFonts w:ascii="Arial" w:eastAsia="Arial" w:hAnsi="Arial" w:cs="Arial"/>
          <w:b/>
          <w:color w:val="000000"/>
          <w:sz w:val="28"/>
          <w:szCs w:val="28"/>
          <w:u w:val="single"/>
        </w:rPr>
      </w:pPr>
      <w:r w:rsidRPr="00200958">
        <w:rPr>
          <w:rFonts w:ascii="Arial" w:eastAsia="Arial" w:hAnsi="Arial" w:cs="Arial"/>
          <w:b/>
          <w:color w:val="000000"/>
          <w:sz w:val="28"/>
          <w:szCs w:val="28"/>
          <w:u w:val="single"/>
        </w:rPr>
        <w:t>Zoom Backgrounds</w:t>
      </w:r>
    </w:p>
    <w:p w14:paraId="10B2B6F1" w14:textId="77777777" w:rsidR="00A21786" w:rsidRPr="00200958" w:rsidRDefault="00A21786" w:rsidP="00A21786">
      <w:pPr>
        <w:widowControl w:val="0"/>
        <w:spacing w:after="240"/>
        <w:rPr>
          <w:rFonts w:ascii="Arial" w:eastAsia="Arial" w:hAnsi="Arial" w:cs="Arial"/>
          <w:b/>
          <w:bCs/>
          <w:color w:val="3796DB"/>
        </w:rPr>
      </w:pPr>
      <w:r w:rsidRPr="00200958">
        <w:rPr>
          <w:rFonts w:ascii="Arial" w:eastAsia="Arial" w:hAnsi="Arial" w:cs="Arial"/>
          <w:b/>
          <w:bCs/>
          <w:color w:val="3796DB"/>
        </w:rPr>
        <w:t>Uploading Instructions:</w:t>
      </w:r>
    </w:p>
    <w:p w14:paraId="3B30A092" w14:textId="6EFD0CE8" w:rsidR="00B86D2E" w:rsidRDefault="003C67BF">
      <w:pPr>
        <w:widowControl w:val="0"/>
        <w:spacing w:after="240"/>
        <w:rPr>
          <w:rFonts w:ascii="Arial" w:eastAsia="Arial" w:hAnsi="Arial" w:cs="Arial"/>
        </w:rPr>
      </w:pPr>
      <w:r w:rsidRPr="00200958">
        <w:rPr>
          <w:rFonts w:ascii="Arial" w:eastAsia="Arial" w:hAnsi="Arial" w:cs="Arial"/>
        </w:rPr>
        <w:t xml:space="preserve">To upload either image below as a Zoom background, start by downloading the </w:t>
      </w:r>
      <w:r w:rsidR="00C15C7A" w:rsidRPr="00200958">
        <w:rPr>
          <w:rFonts w:ascii="Arial" w:eastAsia="Arial" w:hAnsi="Arial" w:cs="Arial"/>
        </w:rPr>
        <w:t xml:space="preserve">images </w:t>
      </w:r>
      <w:r w:rsidRPr="00200958">
        <w:rPr>
          <w:rFonts w:ascii="Arial" w:eastAsia="Arial" w:hAnsi="Arial" w:cs="Arial"/>
        </w:rPr>
        <w:t xml:space="preserve">to an accessible folder on </w:t>
      </w:r>
      <w:r w:rsidR="00C15C7A" w:rsidRPr="00200958">
        <w:rPr>
          <w:rFonts w:ascii="Arial" w:eastAsia="Arial" w:hAnsi="Arial" w:cs="Arial"/>
        </w:rPr>
        <w:t>your</w:t>
      </w:r>
      <w:r w:rsidRPr="00200958">
        <w:rPr>
          <w:rFonts w:ascii="Arial" w:eastAsia="Arial" w:hAnsi="Arial" w:cs="Arial"/>
        </w:rPr>
        <w:t xml:space="preserve"> computer. Then </w:t>
      </w:r>
      <w:r w:rsidR="00AE08F2" w:rsidRPr="00200958">
        <w:rPr>
          <w:rFonts w:ascii="Arial" w:eastAsia="Arial" w:hAnsi="Arial" w:cs="Arial"/>
        </w:rPr>
        <w:t>open</w:t>
      </w:r>
      <w:r w:rsidRPr="00200958">
        <w:rPr>
          <w:rFonts w:ascii="Arial" w:eastAsia="Arial" w:hAnsi="Arial" w:cs="Arial"/>
        </w:rPr>
        <w:t xml:space="preserve"> the Zoom application and click on the setting button in the top right corner of the screen directly below your initials. Once you are in settings, select the Background &amp; Filters button from the left-hand side of the screen. You should see a few options for a virtual background. For this banner to appear, click on the ‘plus’ button in the middle of the right-hand side of the screen. From there, you will be able to select either image option to successfully upload the Cystinuria Awareness Day Background image. </w:t>
      </w:r>
    </w:p>
    <w:p w14:paraId="7CE50EF2" w14:textId="77ACF781" w:rsidR="00CD2144" w:rsidRPr="00CD2144" w:rsidRDefault="00CD2144">
      <w:pPr>
        <w:widowControl w:val="0"/>
        <w:spacing w:after="240"/>
        <w:rPr>
          <w:rFonts w:ascii="Arial" w:eastAsia="Arial" w:hAnsi="Arial" w:cs="Arial"/>
          <w:color w:val="4472C4" w:themeColor="accent1"/>
          <w:u w:val="single"/>
        </w:rPr>
      </w:pPr>
      <w:r w:rsidRPr="00CD2144">
        <w:rPr>
          <w:rFonts w:ascii="Arial" w:eastAsia="Arial" w:hAnsi="Arial" w:cs="Arial"/>
          <w:color w:val="4472C4" w:themeColor="accent1"/>
          <w:u w:val="single"/>
        </w:rPr>
        <w:t>Option 1</w:t>
      </w:r>
      <w:r>
        <w:rPr>
          <w:rFonts w:ascii="Arial" w:eastAsia="Arial" w:hAnsi="Arial" w:cs="Arial"/>
          <w:color w:val="4472C4" w:themeColor="accent1"/>
          <w:u w:val="single"/>
        </w:rPr>
        <w:t>:</w:t>
      </w:r>
    </w:p>
    <w:p w14:paraId="0E916501" w14:textId="3E4EC58A" w:rsidR="00404233" w:rsidRPr="00200958" w:rsidRDefault="00CD2144">
      <w:pPr>
        <w:widowControl w:val="0"/>
        <w:spacing w:after="240"/>
        <w:rPr>
          <w:rFonts w:ascii="Arial" w:eastAsia="Arial" w:hAnsi="Arial" w:cs="Arial"/>
          <w:color w:val="0563C1"/>
          <w:u w:val="single"/>
        </w:rPr>
      </w:pPr>
      <w:r w:rsidRPr="00200958">
        <w:rPr>
          <w:rFonts w:ascii="Arial" w:eastAsia="Arial" w:hAnsi="Arial" w:cs="Arial"/>
          <w:b/>
          <w:noProof/>
          <w:color w:val="000000"/>
        </w:rPr>
        <w:drawing>
          <wp:inline distT="0" distB="0" distL="0" distR="0" wp14:anchorId="3911349B" wp14:editId="335E28C4">
            <wp:extent cx="5163260" cy="2904334"/>
            <wp:effectExtent l="0" t="0" r="0" b="4445"/>
            <wp:docPr id="39" name="image13.jpg" descr="A screenshot of a compu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9" name="image13.jpg" descr="A screenshot of a computer&#10;&#10;Description automatically generated with low confidence"/>
                    <pic:cNvPicPr preferRelativeResize="0"/>
                  </pic:nvPicPr>
                  <pic:blipFill>
                    <a:blip r:embed="rId33" cstate="print">
                      <a:extLst>
                        <a:ext uri="{28A0092B-C50C-407E-A947-70E740481C1C}">
                          <a14:useLocalDpi xmlns:a14="http://schemas.microsoft.com/office/drawing/2010/main" val="0"/>
                        </a:ext>
                      </a:extLst>
                    </a:blip>
                    <a:stretch>
                      <a:fillRect/>
                    </a:stretch>
                  </pic:blipFill>
                  <pic:spPr>
                    <a:xfrm>
                      <a:off x="0" y="0"/>
                      <a:ext cx="5163260" cy="2904334"/>
                    </a:xfrm>
                    <a:prstGeom prst="rect">
                      <a:avLst/>
                    </a:prstGeom>
                    <a:ln/>
                  </pic:spPr>
                </pic:pic>
              </a:graphicData>
            </a:graphic>
          </wp:inline>
        </w:drawing>
      </w:r>
    </w:p>
    <w:p w14:paraId="6D60A186" w14:textId="429E74EC" w:rsidR="00C32EAB" w:rsidRDefault="003C67BF" w:rsidP="00CD2144">
      <w:pPr>
        <w:rPr>
          <w:rFonts w:ascii="Arial" w:eastAsia="Arial" w:hAnsi="Arial" w:cs="Arial"/>
          <w:color w:val="0563C1"/>
          <w:u w:val="single"/>
        </w:rPr>
      </w:pPr>
      <w:r w:rsidRPr="00200958">
        <w:rPr>
          <w:rFonts w:ascii="Arial" w:eastAsia="Arial" w:hAnsi="Arial" w:cs="Arial"/>
          <w:color w:val="0563C1"/>
          <w:u w:val="single"/>
        </w:rPr>
        <w:lastRenderedPageBreak/>
        <w:t>Option 2:</w:t>
      </w:r>
    </w:p>
    <w:p w14:paraId="53F84E3C" w14:textId="77777777" w:rsidR="00CD2144" w:rsidRPr="00200958" w:rsidRDefault="00CD2144" w:rsidP="00CD2144">
      <w:pPr>
        <w:rPr>
          <w:rFonts w:ascii="Arial" w:eastAsia="Arial" w:hAnsi="Arial" w:cs="Arial"/>
          <w:color w:val="0563C1"/>
          <w:u w:val="single"/>
        </w:rPr>
      </w:pPr>
    </w:p>
    <w:p w14:paraId="5321B24E" w14:textId="60B3D0DD" w:rsidR="00404233" w:rsidRPr="00200958" w:rsidRDefault="003C67BF" w:rsidP="00C32EAB">
      <w:pPr>
        <w:widowControl w:val="0"/>
        <w:spacing w:after="240"/>
        <w:jc w:val="center"/>
        <w:rPr>
          <w:rFonts w:ascii="Arial" w:eastAsia="Arial" w:hAnsi="Arial" w:cs="Arial"/>
          <w:b/>
        </w:rPr>
      </w:pPr>
      <w:r w:rsidRPr="00200958">
        <w:rPr>
          <w:rFonts w:ascii="Arial" w:eastAsia="Arial" w:hAnsi="Arial" w:cs="Arial"/>
          <w:b/>
          <w:noProof/>
        </w:rPr>
        <w:drawing>
          <wp:inline distT="0" distB="0" distL="0" distR="0" wp14:anchorId="3AD43B74" wp14:editId="4F8C9A51">
            <wp:extent cx="5174784" cy="2910816"/>
            <wp:effectExtent l="0" t="0" r="0" b="0"/>
            <wp:docPr id="41" name="image8.jpg"/>
            <wp:cNvGraphicFramePr/>
            <a:graphic xmlns:a="http://schemas.openxmlformats.org/drawingml/2006/main">
              <a:graphicData uri="http://schemas.openxmlformats.org/drawingml/2006/picture">
                <pic:pic xmlns:pic="http://schemas.openxmlformats.org/drawingml/2006/picture">
                  <pic:nvPicPr>
                    <pic:cNvPr id="41" name="image8.jpg"/>
                    <pic:cNvPicPr preferRelativeResize="0"/>
                  </pic:nvPicPr>
                  <pic:blipFill>
                    <a:blip r:embed="rId34" cstate="print">
                      <a:extLst>
                        <a:ext uri="{28A0092B-C50C-407E-A947-70E740481C1C}">
                          <a14:useLocalDpi xmlns:a14="http://schemas.microsoft.com/office/drawing/2010/main" val="0"/>
                        </a:ext>
                      </a:extLst>
                    </a:blip>
                    <a:stretch>
                      <a:fillRect/>
                    </a:stretch>
                  </pic:blipFill>
                  <pic:spPr>
                    <a:xfrm>
                      <a:off x="0" y="0"/>
                      <a:ext cx="5174784" cy="2910816"/>
                    </a:xfrm>
                    <a:prstGeom prst="rect">
                      <a:avLst/>
                    </a:prstGeom>
                    <a:ln/>
                  </pic:spPr>
                </pic:pic>
              </a:graphicData>
            </a:graphic>
          </wp:inline>
        </w:drawing>
      </w:r>
    </w:p>
    <w:p w14:paraId="055BC1A8" w14:textId="77777777" w:rsidR="000D7E20" w:rsidRPr="00200958" w:rsidRDefault="000D7E20">
      <w:pPr>
        <w:widowControl w:val="0"/>
        <w:spacing w:after="240"/>
        <w:jc w:val="center"/>
        <w:rPr>
          <w:rFonts w:ascii="Arial" w:eastAsia="Arial" w:hAnsi="Arial" w:cs="Arial"/>
          <w:b/>
          <w:color w:val="000000"/>
          <w:sz w:val="28"/>
          <w:szCs w:val="28"/>
          <w:u w:val="single"/>
        </w:rPr>
      </w:pPr>
    </w:p>
    <w:p w14:paraId="4EC245B5" w14:textId="3480FD86" w:rsidR="00404233" w:rsidRPr="00200958" w:rsidRDefault="003C67BF">
      <w:pPr>
        <w:widowControl w:val="0"/>
        <w:spacing w:after="240"/>
        <w:jc w:val="center"/>
        <w:rPr>
          <w:rFonts w:ascii="Arial" w:eastAsia="Arial" w:hAnsi="Arial" w:cs="Arial"/>
          <w:b/>
          <w:color w:val="000000"/>
          <w:sz w:val="28"/>
          <w:szCs w:val="28"/>
          <w:u w:val="single"/>
        </w:rPr>
      </w:pPr>
      <w:r w:rsidRPr="00200958">
        <w:rPr>
          <w:rFonts w:ascii="Arial" w:eastAsia="Arial" w:hAnsi="Arial" w:cs="Arial"/>
          <w:b/>
          <w:color w:val="000000"/>
          <w:sz w:val="28"/>
          <w:szCs w:val="28"/>
          <w:u w:val="single"/>
        </w:rPr>
        <w:t>Facebook</w:t>
      </w:r>
      <w:r w:rsidR="004F66E1" w:rsidRPr="00200958">
        <w:rPr>
          <w:rFonts w:ascii="Arial" w:eastAsia="Arial" w:hAnsi="Arial" w:cs="Arial"/>
          <w:b/>
          <w:color w:val="000000"/>
          <w:sz w:val="28"/>
          <w:szCs w:val="28"/>
          <w:u w:val="single"/>
        </w:rPr>
        <w:t>/LinkedIn</w:t>
      </w:r>
      <w:r w:rsidRPr="00200958">
        <w:rPr>
          <w:rFonts w:ascii="Arial" w:eastAsia="Arial" w:hAnsi="Arial" w:cs="Arial"/>
          <w:b/>
          <w:color w:val="000000"/>
          <w:sz w:val="28"/>
          <w:szCs w:val="28"/>
          <w:u w:val="single"/>
        </w:rPr>
        <w:t xml:space="preserve"> Cover Banner Image</w:t>
      </w:r>
    </w:p>
    <w:p w14:paraId="0DF915C3" w14:textId="77777777" w:rsidR="00404233" w:rsidRPr="00200958" w:rsidRDefault="003C67BF">
      <w:pPr>
        <w:widowControl w:val="0"/>
        <w:spacing w:after="240"/>
        <w:rPr>
          <w:rFonts w:ascii="Arial" w:eastAsia="Arial" w:hAnsi="Arial" w:cs="Arial"/>
          <w:b/>
          <w:bCs/>
          <w:iCs/>
          <w:color w:val="3796DB"/>
          <w:sz w:val="22"/>
          <w:szCs w:val="22"/>
        </w:rPr>
      </w:pPr>
      <w:r w:rsidRPr="00200958">
        <w:rPr>
          <w:rFonts w:ascii="Arial" w:eastAsia="Arial" w:hAnsi="Arial" w:cs="Arial"/>
          <w:b/>
          <w:bCs/>
          <w:iCs/>
          <w:color w:val="3796DB"/>
          <w:sz w:val="22"/>
          <w:szCs w:val="22"/>
        </w:rPr>
        <w:t>Uploading Instructions:</w:t>
      </w:r>
    </w:p>
    <w:p w14:paraId="27C4879F" w14:textId="77777777" w:rsidR="00404233" w:rsidRPr="00200958" w:rsidRDefault="003C67BF">
      <w:pPr>
        <w:widowControl w:val="0"/>
        <w:spacing w:after="240"/>
        <w:rPr>
          <w:rFonts w:ascii="Arial" w:eastAsia="Arial" w:hAnsi="Arial" w:cs="Arial"/>
        </w:rPr>
      </w:pPr>
      <w:r w:rsidRPr="00200958">
        <w:rPr>
          <w:rFonts w:ascii="Arial" w:eastAsia="Arial" w:hAnsi="Arial" w:cs="Arial"/>
        </w:rPr>
        <w:t xml:space="preserve">To apply this banner image to a Facebook profile, simply download the image below and save it to an accessible folder on your computer or save it as an image on a phone. Go to the Facebook website/app and find your personal profile page. Once you click on your profile, find the camera icon at the bottom left corner of the cover banner. Select the second option, ‘upload photo’, and find the banner image previously downloaded. Once that image is selected, the banner should be uploaded to your profile representing the Cystinuria Awareness Day image. </w:t>
      </w:r>
    </w:p>
    <w:p w14:paraId="3993B7ED" w14:textId="77777777" w:rsidR="00404233" w:rsidRPr="00200958" w:rsidRDefault="00404233">
      <w:pPr>
        <w:widowControl w:val="0"/>
        <w:spacing w:after="240"/>
        <w:jc w:val="center"/>
        <w:rPr>
          <w:rFonts w:ascii="Arial" w:eastAsia="Arial" w:hAnsi="Arial" w:cs="Arial"/>
          <w:b/>
          <w:sz w:val="28"/>
          <w:szCs w:val="28"/>
          <w:u w:val="single"/>
        </w:rPr>
      </w:pPr>
    </w:p>
    <w:p w14:paraId="768676C5" w14:textId="5F4B2189" w:rsidR="00404233" w:rsidRPr="004011A3" w:rsidRDefault="003C67BF" w:rsidP="004011A3">
      <w:pPr>
        <w:widowControl w:val="0"/>
        <w:spacing w:after="240"/>
        <w:jc w:val="center"/>
        <w:rPr>
          <w:rFonts w:ascii="Arial" w:eastAsia="Arial" w:hAnsi="Arial" w:cs="Arial"/>
          <w:b/>
          <w:color w:val="000000"/>
        </w:rPr>
      </w:pPr>
      <w:r w:rsidRPr="00200958">
        <w:rPr>
          <w:rFonts w:ascii="Arial" w:eastAsia="Arial" w:hAnsi="Arial" w:cs="Arial"/>
          <w:b/>
          <w:noProof/>
          <w:color w:val="000000"/>
        </w:rPr>
        <w:drawing>
          <wp:inline distT="0" distB="0" distL="0" distR="0" wp14:anchorId="53DF965C" wp14:editId="55704B9A">
            <wp:extent cx="5835208" cy="2561798"/>
            <wp:effectExtent l="0" t="0" r="0" b="3810"/>
            <wp:docPr id="42" name="image6.png"/>
            <wp:cNvGraphicFramePr/>
            <a:graphic xmlns:a="http://schemas.openxmlformats.org/drawingml/2006/main">
              <a:graphicData uri="http://schemas.openxmlformats.org/drawingml/2006/picture">
                <pic:pic xmlns:pic="http://schemas.openxmlformats.org/drawingml/2006/picture">
                  <pic:nvPicPr>
                    <pic:cNvPr id="42" name="image6.png"/>
                    <pic:cNvPicPr preferRelativeResize="0"/>
                  </pic:nvPicPr>
                  <pic:blipFill>
                    <a:blip r:embed="rId35">
                      <a:extLst>
                        <a:ext uri="{28A0092B-C50C-407E-A947-70E740481C1C}">
                          <a14:useLocalDpi xmlns:a14="http://schemas.microsoft.com/office/drawing/2010/main" val="0"/>
                        </a:ext>
                      </a:extLst>
                    </a:blip>
                    <a:stretch>
                      <a:fillRect/>
                    </a:stretch>
                  </pic:blipFill>
                  <pic:spPr>
                    <a:xfrm>
                      <a:off x="0" y="0"/>
                      <a:ext cx="5835208" cy="2561798"/>
                    </a:xfrm>
                    <a:prstGeom prst="rect">
                      <a:avLst/>
                    </a:prstGeom>
                    <a:ln/>
                  </pic:spPr>
                </pic:pic>
              </a:graphicData>
            </a:graphic>
          </wp:inline>
        </w:drawing>
      </w:r>
    </w:p>
    <w:sectPr w:rsidR="00404233" w:rsidRPr="004011A3" w:rsidSect="00F35559">
      <w:pgSz w:w="12240" w:h="15840"/>
      <w:pgMar w:top="702" w:right="1440" w:bottom="441"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16172" w14:textId="77777777" w:rsidR="006F55D1" w:rsidRDefault="006F55D1" w:rsidP="0072794C">
      <w:r>
        <w:separator/>
      </w:r>
    </w:p>
  </w:endnote>
  <w:endnote w:type="continuationSeparator" w:id="0">
    <w:p w14:paraId="3D9BA306" w14:textId="77777777" w:rsidR="006F55D1" w:rsidRDefault="006F55D1" w:rsidP="00727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panose1 w:val="020B0604020202020204"/>
    <w:charset w:val="00"/>
    <w:family w:val="auto"/>
    <w:pitch w:val="variable"/>
    <w:sig w:usb0="00000003" w:usb1="0200E4B4" w:usb2="00000000" w:usb3="00000000" w:csb0="00000001" w:csb1="00000000"/>
  </w:font>
  <w:font w:name="Wingdings">
    <w:panose1 w:val="05000000000000000000"/>
    <w:charset w:val="4D"/>
    <w:family w:val="decorative"/>
    <w:pitch w:val="variable"/>
    <w:sig w:usb0="00000003" w:usb1="00000000" w:usb2="00000000" w:usb3="00000000" w:csb0="80000001" w:csb1="00000000"/>
  </w:font>
  <w:font w:name="Segoe UI">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57C9C" w14:textId="77777777" w:rsidR="006F55D1" w:rsidRDefault="006F55D1" w:rsidP="0072794C">
      <w:r>
        <w:separator/>
      </w:r>
    </w:p>
  </w:footnote>
  <w:footnote w:type="continuationSeparator" w:id="0">
    <w:p w14:paraId="32F68D89" w14:textId="77777777" w:rsidR="006F55D1" w:rsidRDefault="006F55D1" w:rsidP="007279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FB3460"/>
    <w:multiLevelType w:val="multilevel"/>
    <w:tmpl w:val="F5AEB5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C558C4"/>
    <w:multiLevelType w:val="multilevel"/>
    <w:tmpl w:val="7C94A91E"/>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color w:val="5B9BD5" w:themeColor="accent5"/>
        <w:spacing w:val="-1"/>
        <w:w w:val="100"/>
        <w:sz w:val="18"/>
        <w:szCs w:val="18"/>
        <w:lang w:val="en-US" w:eastAsia="en-US" w:bidi="en-US"/>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E807313"/>
    <w:multiLevelType w:val="multilevel"/>
    <w:tmpl w:val="D0167294"/>
    <w:lvl w:ilvl="0">
      <w:start w:val="1"/>
      <w:numFmt w:val="decimal"/>
      <w:lvlText w:val="%1."/>
      <w:lvlJc w:val="left"/>
      <w:pPr>
        <w:ind w:left="810" w:hanging="360"/>
      </w:pPr>
      <w:rPr>
        <w:b/>
        <w:color w:val="000000"/>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3" w15:restartNumberingAfterBreak="0">
    <w:nsid w:val="5CD17DEE"/>
    <w:multiLevelType w:val="multilevel"/>
    <w:tmpl w:val="B406C2A2"/>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67450BD8"/>
    <w:multiLevelType w:val="hybridMultilevel"/>
    <w:tmpl w:val="2F9CBAF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027103347">
    <w:abstractNumId w:val="2"/>
  </w:num>
  <w:num w:numId="2" w16cid:durableId="1686324360">
    <w:abstractNumId w:val="0"/>
  </w:num>
  <w:num w:numId="3" w16cid:durableId="1018853958">
    <w:abstractNumId w:val="1"/>
  </w:num>
  <w:num w:numId="4" w16cid:durableId="1429811639">
    <w:abstractNumId w:val="3"/>
  </w:num>
  <w:num w:numId="5" w16cid:durableId="1009521932">
    <w:abstractNumId w:val="3"/>
  </w:num>
  <w:num w:numId="6" w16cid:durableId="1009521932">
    <w:abstractNumId w:val="3"/>
  </w:num>
  <w:num w:numId="7" w16cid:durableId="7118037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233"/>
    <w:rsid w:val="00011EA2"/>
    <w:rsid w:val="00013F91"/>
    <w:rsid w:val="00045447"/>
    <w:rsid w:val="000A48FA"/>
    <w:rsid w:val="000D6D6F"/>
    <w:rsid w:val="000D7E20"/>
    <w:rsid w:val="000E68DF"/>
    <w:rsid w:val="00143E1F"/>
    <w:rsid w:val="00151E6B"/>
    <w:rsid w:val="00156448"/>
    <w:rsid w:val="00171E70"/>
    <w:rsid w:val="00172D7A"/>
    <w:rsid w:val="001830B4"/>
    <w:rsid w:val="001C073C"/>
    <w:rsid w:val="001E15F3"/>
    <w:rsid w:val="001F48F3"/>
    <w:rsid w:val="00200958"/>
    <w:rsid w:val="002150BB"/>
    <w:rsid w:val="00217A57"/>
    <w:rsid w:val="00240B4B"/>
    <w:rsid w:val="0025013F"/>
    <w:rsid w:val="00274959"/>
    <w:rsid w:val="002A339B"/>
    <w:rsid w:val="002E18BD"/>
    <w:rsid w:val="002E4ACC"/>
    <w:rsid w:val="002E6EFA"/>
    <w:rsid w:val="003435C6"/>
    <w:rsid w:val="00351BCC"/>
    <w:rsid w:val="003808B6"/>
    <w:rsid w:val="003C67BF"/>
    <w:rsid w:val="003E6F35"/>
    <w:rsid w:val="004011A3"/>
    <w:rsid w:val="00404233"/>
    <w:rsid w:val="0042781A"/>
    <w:rsid w:val="00442F01"/>
    <w:rsid w:val="0047391F"/>
    <w:rsid w:val="00475E17"/>
    <w:rsid w:val="004B055E"/>
    <w:rsid w:val="004E524E"/>
    <w:rsid w:val="004F66E1"/>
    <w:rsid w:val="004F7496"/>
    <w:rsid w:val="00571760"/>
    <w:rsid w:val="00575BC5"/>
    <w:rsid w:val="005F0693"/>
    <w:rsid w:val="00604978"/>
    <w:rsid w:val="00652F8C"/>
    <w:rsid w:val="006710F6"/>
    <w:rsid w:val="00674F7C"/>
    <w:rsid w:val="006B0E10"/>
    <w:rsid w:val="006D0C39"/>
    <w:rsid w:val="006E2359"/>
    <w:rsid w:val="006F55D1"/>
    <w:rsid w:val="0072794C"/>
    <w:rsid w:val="007D6F7B"/>
    <w:rsid w:val="007F139E"/>
    <w:rsid w:val="007F66C2"/>
    <w:rsid w:val="0081283A"/>
    <w:rsid w:val="008436EE"/>
    <w:rsid w:val="00866FDC"/>
    <w:rsid w:val="0089795D"/>
    <w:rsid w:val="00997728"/>
    <w:rsid w:val="009C448F"/>
    <w:rsid w:val="00A021BA"/>
    <w:rsid w:val="00A21786"/>
    <w:rsid w:val="00A354C6"/>
    <w:rsid w:val="00A41347"/>
    <w:rsid w:val="00A51CC7"/>
    <w:rsid w:val="00A81C45"/>
    <w:rsid w:val="00A92E44"/>
    <w:rsid w:val="00AA2EB6"/>
    <w:rsid w:val="00AA725D"/>
    <w:rsid w:val="00AB298E"/>
    <w:rsid w:val="00AC6512"/>
    <w:rsid w:val="00AE08F2"/>
    <w:rsid w:val="00AF3FF9"/>
    <w:rsid w:val="00B22759"/>
    <w:rsid w:val="00B60AD5"/>
    <w:rsid w:val="00B70934"/>
    <w:rsid w:val="00B7298B"/>
    <w:rsid w:val="00B86D2E"/>
    <w:rsid w:val="00C15C7A"/>
    <w:rsid w:val="00C32EAB"/>
    <w:rsid w:val="00C40D17"/>
    <w:rsid w:val="00C56706"/>
    <w:rsid w:val="00C67819"/>
    <w:rsid w:val="00C70F29"/>
    <w:rsid w:val="00C90558"/>
    <w:rsid w:val="00CA7B4B"/>
    <w:rsid w:val="00CD2144"/>
    <w:rsid w:val="00CD5638"/>
    <w:rsid w:val="00CF6860"/>
    <w:rsid w:val="00D110D9"/>
    <w:rsid w:val="00D6279C"/>
    <w:rsid w:val="00DC255B"/>
    <w:rsid w:val="00DD2F3F"/>
    <w:rsid w:val="00E04916"/>
    <w:rsid w:val="00E247FC"/>
    <w:rsid w:val="00E44380"/>
    <w:rsid w:val="00E81AA1"/>
    <w:rsid w:val="00ED0488"/>
    <w:rsid w:val="00EE064A"/>
    <w:rsid w:val="00F31A5F"/>
    <w:rsid w:val="00F35559"/>
    <w:rsid w:val="00F44884"/>
    <w:rsid w:val="00FC64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FE99B"/>
  <w15:docId w15:val="{721B7130-D522-4D47-9444-CF45F5A89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C3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E41509"/>
    <w:rPr>
      <w:color w:val="0563C1" w:themeColor="hyperlink"/>
      <w:u w:val="single"/>
    </w:rPr>
  </w:style>
  <w:style w:type="paragraph" w:styleId="ListParagraph">
    <w:name w:val="List Paragraph"/>
    <w:basedOn w:val="Normal"/>
    <w:uiPriority w:val="34"/>
    <w:qFormat/>
    <w:rsid w:val="00831A38"/>
    <w:pPr>
      <w:ind w:left="720"/>
      <w:contextualSpacing/>
    </w:pPr>
  </w:style>
  <w:style w:type="character" w:styleId="UnresolvedMention">
    <w:name w:val="Unresolved Mention"/>
    <w:basedOn w:val="DefaultParagraphFont"/>
    <w:uiPriority w:val="99"/>
    <w:rsid w:val="002B0CBF"/>
    <w:rPr>
      <w:color w:val="605E5C"/>
      <w:shd w:val="clear" w:color="auto" w:fill="E1DFDD"/>
    </w:rPr>
  </w:style>
  <w:style w:type="paragraph" w:styleId="BalloonText">
    <w:name w:val="Balloon Text"/>
    <w:basedOn w:val="Normal"/>
    <w:link w:val="BalloonTextChar"/>
    <w:uiPriority w:val="99"/>
    <w:semiHidden/>
    <w:unhideWhenUsed/>
    <w:rsid w:val="00E813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351"/>
    <w:rPr>
      <w:rFonts w:ascii="Segoe UI" w:hAnsi="Segoe UI" w:cs="Segoe UI"/>
      <w:sz w:val="18"/>
      <w:szCs w:val="18"/>
    </w:rPr>
  </w:style>
  <w:style w:type="character" w:styleId="CommentReference">
    <w:name w:val="annotation reference"/>
    <w:basedOn w:val="DefaultParagraphFont"/>
    <w:uiPriority w:val="99"/>
    <w:semiHidden/>
    <w:unhideWhenUsed/>
    <w:rsid w:val="008C3D60"/>
    <w:rPr>
      <w:sz w:val="16"/>
      <w:szCs w:val="16"/>
    </w:rPr>
  </w:style>
  <w:style w:type="paragraph" w:styleId="CommentText">
    <w:name w:val="annotation text"/>
    <w:basedOn w:val="Normal"/>
    <w:link w:val="CommentTextChar"/>
    <w:uiPriority w:val="99"/>
    <w:semiHidden/>
    <w:unhideWhenUsed/>
    <w:rsid w:val="008C3D60"/>
    <w:rPr>
      <w:sz w:val="20"/>
      <w:szCs w:val="20"/>
    </w:rPr>
  </w:style>
  <w:style w:type="character" w:customStyle="1" w:styleId="CommentTextChar">
    <w:name w:val="Comment Text Char"/>
    <w:basedOn w:val="DefaultParagraphFont"/>
    <w:link w:val="CommentText"/>
    <w:uiPriority w:val="99"/>
    <w:semiHidden/>
    <w:rsid w:val="008C3D6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C3D60"/>
    <w:rPr>
      <w:b/>
      <w:bCs/>
    </w:rPr>
  </w:style>
  <w:style w:type="character" w:customStyle="1" w:styleId="CommentSubjectChar">
    <w:name w:val="Comment Subject Char"/>
    <w:basedOn w:val="CommentTextChar"/>
    <w:link w:val="CommentSubject"/>
    <w:uiPriority w:val="99"/>
    <w:semiHidden/>
    <w:rsid w:val="008C3D60"/>
    <w:rPr>
      <w:rFonts w:ascii="Times New Roman" w:hAnsi="Times New Roman" w:cs="Times New Roman"/>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FollowedHyperlink">
    <w:name w:val="FollowedHyperlink"/>
    <w:basedOn w:val="DefaultParagraphFont"/>
    <w:uiPriority w:val="99"/>
    <w:semiHidden/>
    <w:unhideWhenUsed/>
    <w:rsid w:val="0042781A"/>
    <w:rPr>
      <w:color w:val="954F72" w:themeColor="followedHyperlink"/>
      <w:u w:val="single"/>
    </w:rPr>
  </w:style>
  <w:style w:type="paragraph" w:styleId="Header">
    <w:name w:val="header"/>
    <w:basedOn w:val="Normal"/>
    <w:link w:val="HeaderChar"/>
    <w:uiPriority w:val="99"/>
    <w:unhideWhenUsed/>
    <w:rsid w:val="0072794C"/>
    <w:pPr>
      <w:tabs>
        <w:tab w:val="center" w:pos="4680"/>
        <w:tab w:val="right" w:pos="9360"/>
      </w:tabs>
    </w:pPr>
  </w:style>
  <w:style w:type="character" w:customStyle="1" w:styleId="HeaderChar">
    <w:name w:val="Header Char"/>
    <w:basedOn w:val="DefaultParagraphFont"/>
    <w:link w:val="Header"/>
    <w:uiPriority w:val="99"/>
    <w:rsid w:val="0072794C"/>
  </w:style>
  <w:style w:type="paragraph" w:styleId="Footer">
    <w:name w:val="footer"/>
    <w:basedOn w:val="Normal"/>
    <w:link w:val="FooterChar"/>
    <w:uiPriority w:val="99"/>
    <w:unhideWhenUsed/>
    <w:rsid w:val="0072794C"/>
    <w:pPr>
      <w:tabs>
        <w:tab w:val="center" w:pos="4680"/>
        <w:tab w:val="right" w:pos="9360"/>
      </w:tabs>
    </w:pPr>
  </w:style>
  <w:style w:type="character" w:customStyle="1" w:styleId="FooterChar">
    <w:name w:val="Footer Char"/>
    <w:basedOn w:val="DefaultParagraphFont"/>
    <w:link w:val="Footer"/>
    <w:uiPriority w:val="99"/>
    <w:rsid w:val="0072794C"/>
  </w:style>
  <w:style w:type="paragraph" w:styleId="Revision">
    <w:name w:val="Revision"/>
    <w:hidden/>
    <w:uiPriority w:val="99"/>
    <w:semiHidden/>
    <w:rsid w:val="00442F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702323">
      <w:bodyDiv w:val="1"/>
      <w:marLeft w:val="0"/>
      <w:marRight w:val="0"/>
      <w:marTop w:val="0"/>
      <w:marBottom w:val="0"/>
      <w:divBdr>
        <w:top w:val="none" w:sz="0" w:space="0" w:color="auto"/>
        <w:left w:val="none" w:sz="0" w:space="0" w:color="auto"/>
        <w:bottom w:val="none" w:sz="0" w:space="0" w:color="auto"/>
        <w:right w:val="none" w:sz="0" w:space="0" w:color="auto"/>
      </w:divBdr>
    </w:div>
    <w:div w:id="1256212250">
      <w:bodyDiv w:val="1"/>
      <w:marLeft w:val="0"/>
      <w:marRight w:val="0"/>
      <w:marTop w:val="0"/>
      <w:marBottom w:val="0"/>
      <w:divBdr>
        <w:top w:val="none" w:sz="0" w:space="0" w:color="auto"/>
        <w:left w:val="none" w:sz="0" w:space="0" w:color="auto"/>
        <w:bottom w:val="none" w:sz="0" w:space="0" w:color="auto"/>
        <w:right w:val="none" w:sz="0" w:space="0" w:color="auto"/>
      </w:divBdr>
    </w:div>
    <w:div w:id="1366826154">
      <w:bodyDiv w:val="1"/>
      <w:marLeft w:val="0"/>
      <w:marRight w:val="0"/>
      <w:marTop w:val="0"/>
      <w:marBottom w:val="0"/>
      <w:divBdr>
        <w:top w:val="none" w:sz="0" w:space="0" w:color="auto"/>
        <w:left w:val="none" w:sz="0" w:space="0" w:color="auto"/>
        <w:bottom w:val="none" w:sz="0" w:space="0" w:color="auto"/>
        <w:right w:val="none" w:sz="0" w:space="0" w:color="auto"/>
      </w:divBdr>
    </w:div>
    <w:div w:id="1707947771">
      <w:bodyDiv w:val="1"/>
      <w:marLeft w:val="0"/>
      <w:marRight w:val="0"/>
      <w:marTop w:val="0"/>
      <w:marBottom w:val="0"/>
      <w:divBdr>
        <w:top w:val="none" w:sz="0" w:space="0" w:color="auto"/>
        <w:left w:val="none" w:sz="0" w:space="0" w:color="auto"/>
        <w:bottom w:val="none" w:sz="0" w:space="0" w:color="auto"/>
        <w:right w:val="none" w:sz="0" w:space="0" w:color="auto"/>
      </w:divBdr>
      <w:divsChild>
        <w:div w:id="1056784837">
          <w:marLeft w:val="0"/>
          <w:marRight w:val="0"/>
          <w:marTop w:val="0"/>
          <w:marBottom w:val="0"/>
          <w:divBdr>
            <w:top w:val="single" w:sz="2" w:space="0" w:color="000000"/>
            <w:left w:val="single" w:sz="2" w:space="0" w:color="000000"/>
            <w:bottom w:val="single" w:sz="2" w:space="0" w:color="000000"/>
            <w:right w:val="single" w:sz="2" w:space="0" w:color="000000"/>
          </w:divBdr>
          <w:divsChild>
            <w:div w:id="13170351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69730524">
          <w:marLeft w:val="0"/>
          <w:marRight w:val="0"/>
          <w:marTop w:val="0"/>
          <w:marBottom w:val="0"/>
          <w:divBdr>
            <w:top w:val="single" w:sz="2" w:space="0" w:color="000000"/>
            <w:left w:val="single" w:sz="2" w:space="0" w:color="000000"/>
            <w:bottom w:val="single" w:sz="2" w:space="0" w:color="000000"/>
            <w:right w:val="single" w:sz="2" w:space="0" w:color="000000"/>
          </w:divBdr>
          <w:divsChild>
            <w:div w:id="1453161749">
              <w:marLeft w:val="0"/>
              <w:marRight w:val="0"/>
              <w:marTop w:val="180"/>
              <w:marBottom w:val="0"/>
              <w:divBdr>
                <w:top w:val="single" w:sz="2" w:space="0" w:color="000000"/>
                <w:left w:val="single" w:sz="2" w:space="0" w:color="000000"/>
                <w:bottom w:val="single" w:sz="2" w:space="0" w:color="000000"/>
                <w:right w:val="single" w:sz="2" w:space="0" w:color="000000"/>
              </w:divBdr>
              <w:divsChild>
                <w:div w:id="2067751101">
                  <w:marLeft w:val="0"/>
                  <w:marRight w:val="0"/>
                  <w:marTop w:val="0"/>
                  <w:marBottom w:val="0"/>
                  <w:divBdr>
                    <w:top w:val="single" w:sz="6" w:space="0" w:color="CFD9DE"/>
                    <w:left w:val="single" w:sz="6" w:space="0" w:color="CFD9DE"/>
                    <w:bottom w:val="single" w:sz="6" w:space="0" w:color="CFD9DE"/>
                    <w:right w:val="single" w:sz="6" w:space="0" w:color="CFD9DE"/>
                  </w:divBdr>
                  <w:divsChild>
                    <w:div w:id="839270424">
                      <w:marLeft w:val="0"/>
                      <w:marRight w:val="0"/>
                      <w:marTop w:val="0"/>
                      <w:marBottom w:val="0"/>
                      <w:divBdr>
                        <w:top w:val="single" w:sz="2" w:space="0" w:color="000000"/>
                        <w:left w:val="single" w:sz="2" w:space="0" w:color="000000"/>
                        <w:bottom w:val="single" w:sz="2" w:space="0" w:color="000000"/>
                        <w:right w:val="single" w:sz="2" w:space="0" w:color="000000"/>
                      </w:divBdr>
                      <w:divsChild>
                        <w:div w:id="4225347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ncsl.org/research/about-state-legislatures/legislative-social-media-sites.aspx." TargetMode="External"/><Relationship Id="rId18" Type="http://schemas.openxmlformats.org/officeDocument/2006/relationships/hyperlink" Target="http://cystinuria.org/" TargetMode="External"/><Relationship Id="rId26" Type="http://schemas.openxmlformats.org/officeDocument/2006/relationships/image" Target="media/image2.png"/><Relationship Id="rId21" Type="http://schemas.openxmlformats.org/officeDocument/2006/relationships/hyperlink" Target="http://cystinuria.org/" TargetMode="Externa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openstates.org/find_your_legislator/?lat=39.830897&amp;lon=-77.231012&amp;address=17325&amp;state=" TargetMode="External"/><Relationship Id="rId17" Type="http://schemas.openxmlformats.org/officeDocument/2006/relationships/hyperlink" Target="http://cystinuria.org/" TargetMode="External"/><Relationship Id="rId25" Type="http://schemas.openxmlformats.org/officeDocument/2006/relationships/hyperlink" Target="http://cystinuria.org/" TargetMode="External"/><Relationship Id="rId33"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cystinuria.org/" TargetMode="External"/><Relationship Id="rId20" Type="http://schemas.openxmlformats.org/officeDocument/2006/relationships/hyperlink" Target="http://cystinuria.org/" TargetMode="External"/><Relationship Id="rId29" Type="http://schemas.openxmlformats.org/officeDocument/2006/relationships/hyperlink" Target="http://cystinuri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ystinuria.org/" TargetMode="External"/><Relationship Id="rId24" Type="http://schemas.openxmlformats.org/officeDocument/2006/relationships/hyperlink" Target="http://cystinuria.org/" TargetMode="External"/><Relationship Id="rId32" Type="http://schemas.openxmlformats.org/officeDocument/2006/relationships/image" Target="media/image6.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ystinuria.org/" TargetMode="External"/><Relationship Id="rId23" Type="http://schemas.openxmlformats.org/officeDocument/2006/relationships/hyperlink" Target="http://cystinuria.org/" TargetMode="External"/><Relationship Id="rId28" Type="http://schemas.openxmlformats.org/officeDocument/2006/relationships/image" Target="media/image4.png"/><Relationship Id="rId36" Type="http://schemas.openxmlformats.org/officeDocument/2006/relationships/fontTable" Target="fontTable.xml"/><Relationship Id="rId10" Type="http://schemas.openxmlformats.org/officeDocument/2006/relationships/hyperlink" Target="http://cystinuria.org/" TargetMode="External"/><Relationship Id="rId19" Type="http://schemas.openxmlformats.org/officeDocument/2006/relationships/hyperlink" Target="http://cystinuria.org/" TargetMode="External"/><Relationship Id="rId31" Type="http://schemas.openxmlformats.org/officeDocument/2006/relationships/hyperlink" Target="http://cystinuria.org/" TargetMode="External"/><Relationship Id="rId4" Type="http://schemas.openxmlformats.org/officeDocument/2006/relationships/settings" Target="settings.xml"/><Relationship Id="rId9" Type="http://schemas.openxmlformats.org/officeDocument/2006/relationships/hyperlink" Target="https://www.ncsl.org/research/about-state-legislatures/legislative-social-media-sites.aspx." TargetMode="External"/><Relationship Id="rId14" Type="http://schemas.openxmlformats.org/officeDocument/2006/relationships/hyperlink" Target="https://www.ncsl.org/research/about-state-legislatures/legislative-social-media-sites.aspx." TargetMode="External"/><Relationship Id="rId22" Type="http://schemas.openxmlformats.org/officeDocument/2006/relationships/hyperlink" Target="http://cystinuria.org/" TargetMode="External"/><Relationship Id="rId27" Type="http://schemas.openxmlformats.org/officeDocument/2006/relationships/image" Target="media/image3.png"/><Relationship Id="rId30" Type="http://schemas.openxmlformats.org/officeDocument/2006/relationships/image" Target="media/image5.jpeg"/><Relationship Id="rId35" Type="http://schemas.openxmlformats.org/officeDocument/2006/relationships/image" Target="media/image9.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TuHYOjNiLOx5RkMhjbbkb8xZrQ==">AMUW2mUledOcdG/LuVi2T5q0OoJfQ65zHrtHCbyBEzVlZkdsraEFU8JugQoXRdwr9uMfnSn50qZMoszbc5KJ4tIEy76nUggYXylsn4YbiDiLzdpTj7vD6JE=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1404</Words>
  <Characters>8008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Jenifer Wagner</cp:lastModifiedBy>
  <cp:revision>2</cp:revision>
  <dcterms:created xsi:type="dcterms:W3CDTF">2022-05-25T19:57:00Z</dcterms:created>
  <dcterms:modified xsi:type="dcterms:W3CDTF">2022-05-25T19:57:00Z</dcterms:modified>
</cp:coreProperties>
</file>